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02">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03">
      <w:pPr>
        <w:jc w:val="center"/>
        <w:rPr>
          <w:b w:val="1"/>
          <w:bCs w:val="1"/>
          <w:sz w:val="36"/>
          <w:szCs w:val="36"/>
        </w:rPr>
      </w:pPr>
      <w:r w:rsidDel="00000000" w:rsidR="00000000" w:rsidRPr="00000000">
        <w:rPr>
          <w:b w:val="1"/>
          <w:bCs w:val="1"/>
          <w:sz w:val="36"/>
          <w:szCs w:val="36"/>
          <w:rtl w:val="0"/>
        </w:rPr>
        <w:t xml:space="preserve">ORDENSREGLER FOR GRANITTVEGEN BORETTSLAG</w:t>
      </w:r>
    </w:p>
    <w:p w:rsidR="00000000" w:rsidDel="00000000" w:rsidP="00000000" w:rsidRDefault="00000000" w:rsidRPr="00000000" w14:paraId="00000004">
      <w:pPr>
        <w:jc w:val="center"/>
        <w:rPr>
          <w:b w:val="1"/>
          <w:bCs w:val="1"/>
          <w:sz w:val="20"/>
          <w:szCs w:val="20"/>
        </w:rPr>
      </w:pPr>
      <w:r w:rsidDel="00000000" w:rsidR="00000000" w:rsidRPr="00000000">
        <w:rPr>
          <w:b w:val="1"/>
          <w:bCs w:val="1"/>
          <w:sz w:val="20"/>
          <w:szCs w:val="20"/>
          <w:rtl w:val="0"/>
        </w:rPr>
        <w:t xml:space="preserve">Vedtatt 31.08.2026</w:t>
      </w:r>
    </w:p>
    <w:p w:rsidR="00000000" w:rsidDel="00000000" w:rsidP="00000000" w:rsidRDefault="00000000" w:rsidRPr="00000000" w14:paraId="00000005">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06">
      <w:pPr>
        <w:jc w:val="center"/>
        <w:rPr>
          <w:rFonts w:ascii="Comic Sans MS" w:cs="Comic Sans MS" w:eastAsia="Comic Sans MS" w:hAnsi="Comic Sans MS"/>
          <w:color w:val="000000"/>
          <w:vertAlign w:val="superscript"/>
        </w:rPr>
      </w:pPr>
      <w:r w:rsidDel="00000000" w:rsidR="00000000" w:rsidRPr="00000000">
        <w:rPr>
          <w:rtl w:val="0"/>
        </w:rPr>
      </w:r>
    </w:p>
    <w:p w:rsidR="00000000" w:rsidDel="00000000" w:rsidP="00000000" w:rsidRDefault="00000000" w:rsidRPr="00000000" w14:paraId="00000007">
      <w:pPr>
        <w:tabs>
          <w:tab w:val="left" w:leader="none" w:pos="5412"/>
        </w:tabs>
        <w:rPr>
          <w:color w:val="000000"/>
        </w:rPr>
      </w:pPr>
      <w:r w:rsidDel="00000000" w:rsidR="00000000" w:rsidRPr="00000000">
        <w:rPr>
          <w:color w:val="000000"/>
          <w:rtl w:val="0"/>
        </w:rPr>
        <w:tab/>
      </w:r>
    </w:p>
    <w:p w:rsidR="00000000" w:rsidDel="00000000" w:rsidP="00000000" w:rsidRDefault="00000000" w:rsidRPr="00000000" w14:paraId="00000008">
      <w:pPr>
        <w:rPr>
          <w:color w:val="000000"/>
        </w:rPr>
      </w:pPr>
      <w:r w:rsidDel="00000000" w:rsidR="00000000" w:rsidRPr="00000000">
        <w:rPr>
          <w:color w:val="000000"/>
          <w:rtl w:val="0"/>
        </w:rPr>
        <w:t xml:space="preserve">Ordensreglene har til hensikt å skape gode forhold i borettslaget. Det er ønskelig å sikre beboerne trivsel og hygge. Dette oppnås ved at vi alle følger ordensreglene og at alle opptrer hensynsfullt og med forståelse overfor hverandre. </w:t>
      </w:r>
    </w:p>
    <w:p w:rsidR="00000000" w:rsidDel="00000000" w:rsidP="00000000" w:rsidRDefault="00000000" w:rsidRPr="00000000" w14:paraId="00000009">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0A">
      <w:pPr>
        <w:rPr>
          <w:color w:val="000000"/>
        </w:rPr>
      </w:pPr>
      <w:r w:rsidDel="00000000" w:rsidR="00000000" w:rsidRPr="00000000">
        <w:rPr>
          <w:color w:val="000000"/>
          <w:rtl w:val="0"/>
        </w:rPr>
        <w:t xml:space="preserve">Reglene er et supplement til borettslagets vedtekter.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0D">
      <w:pPr>
        <w:rPr>
          <w:color w:val="000000"/>
          <w:sz w:val="28"/>
          <w:szCs w:val="28"/>
        </w:rPr>
      </w:pPr>
      <w:r w:rsidDel="00000000" w:rsidR="00000000" w:rsidRPr="00000000">
        <w:rPr>
          <w:color w:val="000000"/>
          <w:sz w:val="28"/>
          <w:szCs w:val="28"/>
          <w:rtl w:val="0"/>
        </w:rPr>
        <w:t xml:space="preserve">ALMINNELIGE ORDENSREGLER </w:t>
      </w:r>
    </w:p>
    <w:p w:rsidR="00000000" w:rsidDel="00000000" w:rsidP="00000000" w:rsidRDefault="00000000" w:rsidRPr="00000000" w14:paraId="0000000E">
      <w:pPr>
        <w:rPr>
          <w:rFonts w:ascii="Comic Sans MS" w:cs="Comic Sans MS" w:eastAsia="Comic Sans MS" w:hAnsi="Comic Sans MS"/>
          <w:b w:val="1"/>
          <w:bCs w:val="1"/>
          <w:color w:val="000000"/>
          <w:u w:val="single"/>
        </w:rPr>
      </w:pPr>
      <w:r w:rsidDel="00000000" w:rsidR="00000000" w:rsidRPr="00000000">
        <w:rPr>
          <w:rtl w:val="0"/>
        </w:rPr>
      </w:r>
    </w:p>
    <w:p w:rsidR="00000000" w:rsidDel="00000000" w:rsidP="00000000" w:rsidRDefault="00000000" w:rsidRPr="00000000" w14:paraId="0000000F">
      <w:pPr>
        <w:rPr>
          <w:b w:val="1"/>
          <w:bCs w:val="1"/>
          <w:color w:val="000000"/>
          <w:sz w:val="28"/>
          <w:szCs w:val="28"/>
          <w:u w:val="single"/>
        </w:rPr>
      </w:pPr>
      <w:r w:rsidDel="00000000" w:rsidR="00000000" w:rsidRPr="00000000">
        <w:rPr>
          <w:b w:val="1"/>
          <w:bCs w:val="1"/>
          <w:color w:val="000000"/>
          <w:sz w:val="28"/>
          <w:szCs w:val="28"/>
          <w:u w:val="single"/>
          <w:rtl w:val="0"/>
        </w:rPr>
        <w:t xml:space="preserve">1. Beboelse</w:t>
      </w:r>
    </w:p>
    <w:p w:rsidR="00000000" w:rsidDel="00000000" w:rsidP="00000000" w:rsidRDefault="00000000" w:rsidRPr="00000000" w14:paraId="00000010">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Borettslag-bolig skal brukes av eier(e) og ikke leies ut. </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ind w:left="0" w:firstLine="0"/>
        <w:rPr>
          <w:b w:val="1"/>
          <w:bCs w:val="1"/>
          <w:color w:val="ff0000"/>
        </w:rPr>
      </w:pPr>
      <w:r w:rsidDel="00000000" w:rsidR="00000000" w:rsidRPr="00000000">
        <w:rPr>
          <w:b w:val="1"/>
          <w:bCs w:val="1"/>
          <w:rtl w:val="0"/>
        </w:rPr>
        <w:t xml:space="preserve">       </w:t>
      </w:r>
      <w:r w:rsidDel="00000000" w:rsidR="00000000" w:rsidRPr="00000000">
        <w:rPr>
          <w:b w:val="1"/>
          <w:bCs w:val="1"/>
          <w:color w:val="000000"/>
          <w:rtl w:val="0"/>
        </w:rPr>
        <w:t xml:space="preserve">Unntak:</w:t>
      </w:r>
      <w:r w:rsidDel="00000000" w:rsidR="00000000" w:rsidRPr="00000000">
        <w:rPr>
          <w:rtl w:val="0"/>
        </w:rPr>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Airbnb</w:t>
      </w:r>
      <w:r w:rsidDel="00000000" w:rsidR="00000000" w:rsidRPr="00000000">
        <w:rPr>
          <w:color w:val="ff0000"/>
          <w:rtl w:val="0"/>
        </w:rPr>
        <w:t xml:space="preserve"> </w:t>
      </w:r>
      <w:r w:rsidDel="00000000" w:rsidR="00000000" w:rsidRPr="00000000">
        <w:rPr>
          <w:color w:val="000000"/>
          <w:rtl w:val="0"/>
        </w:rPr>
        <w:t xml:space="preserve">utleie: Det er lov å leie ut 30 døgn i året uten samtykke fra styret.</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ind w:left="360" w:firstLine="0"/>
        <w:rPr>
          <w:color w:val="000000"/>
        </w:rPr>
      </w:pPr>
      <w:r w:rsidDel="00000000" w:rsidR="00000000" w:rsidRPr="00000000">
        <w:rPr>
          <w:color w:val="000000"/>
          <w:rtl w:val="0"/>
        </w:rPr>
        <w:t xml:space="preserve">Styret vil ved utleie utover 30 døgn iverksette tiltak iht borettslagsloven. </w:t>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161616"/>
          <w:highlight w:val="white"/>
          <w:rtl w:val="0"/>
        </w:rPr>
        <w:t xml:space="preserve"> En andelseier som har bodd i andelen i minst ett av de to siste årene kan leie ut hele sin andel i inntil tre år. Slik utleie må godkjennes av styret.</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ind w:left="360" w:firstLine="0"/>
        <w:rPr>
          <w:color w:val="000000"/>
        </w:rPr>
      </w:pPr>
      <w:r w:rsidDel="00000000" w:rsidR="00000000" w:rsidRPr="00000000">
        <w:rPr>
          <w:color w:val="161616"/>
          <w:highlight w:val="white"/>
          <w:rtl w:val="0"/>
        </w:rPr>
        <w:t xml:space="preserve">For å søke om </w:t>
      </w:r>
      <w:r w:rsidDel="00000000" w:rsidR="00000000" w:rsidRPr="00000000">
        <w:rPr>
          <w:color w:val="000000"/>
          <w:highlight w:val="white"/>
          <w:rtl w:val="0"/>
        </w:rPr>
        <w:t xml:space="preserve">utleie registrerer du din søknad elektronisk på</w:t>
      </w:r>
      <w:r w:rsidDel="00000000" w:rsidR="00000000" w:rsidRPr="00000000">
        <w:rPr>
          <w:color w:val="ff0000"/>
          <w:highlight w:val="white"/>
          <w:rtl w:val="0"/>
        </w:rPr>
        <w:t xml:space="preserve"> </w:t>
      </w:r>
      <w:r w:rsidDel="00000000" w:rsidR="00000000" w:rsidRPr="00000000">
        <w:rPr>
          <w:color w:val="000000"/>
          <w:highlight w:val="white"/>
          <w:rtl w:val="0"/>
        </w:rPr>
        <w:t xml:space="preserve">«</w:t>
      </w:r>
      <w:hyperlink r:id="rId7">
        <w:r w:rsidDel="00000000" w:rsidR="00000000" w:rsidRPr="00000000">
          <w:rPr>
            <w:rFonts w:ascii="Arial" w:cs="Arial" w:eastAsia="Arial" w:hAnsi="Arial"/>
            <w:color w:val="005059"/>
            <w:highlight w:val="white"/>
            <w:u w:val="single"/>
            <w:rtl w:val="0"/>
          </w:rPr>
          <w:t xml:space="preserve">Min side»</w:t>
        </w:r>
      </w:hyperlink>
      <w:r w:rsidDel="00000000" w:rsidR="00000000" w:rsidRPr="00000000">
        <w:rPr>
          <w:color w:val="ff0000"/>
          <w:highlight w:val="white"/>
          <w:rtl w:val="0"/>
        </w:rPr>
        <w:t xml:space="preserve"> </w:t>
      </w:r>
      <w:r w:rsidDel="00000000" w:rsidR="00000000" w:rsidRPr="00000000">
        <w:rPr>
          <w:color w:val="000000"/>
          <w:highlight w:val="white"/>
          <w:rtl w:val="0"/>
        </w:rPr>
        <w:t xml:space="preserve">på </w:t>
      </w:r>
      <w:hyperlink r:id="rId8">
        <w:r w:rsidDel="00000000" w:rsidR="00000000" w:rsidRPr="00000000">
          <w:rPr>
            <w:rFonts w:ascii="Arial" w:cs="Arial" w:eastAsia="Arial" w:hAnsi="Arial"/>
            <w:color w:val="005059"/>
            <w:highlight w:val="white"/>
            <w:u w:val="single"/>
            <w:rtl w:val="0"/>
          </w:rPr>
          <w:t xml:space="preserve">Bonord</w:t>
        </w:r>
      </w:hyperlink>
      <w:r w:rsidDel="00000000" w:rsidR="00000000" w:rsidRPr="00000000">
        <w:rPr>
          <w:color w:val="000000"/>
          <w:highlight w:val="white"/>
          <w:rtl w:val="0"/>
        </w:rPr>
        <w:t xml:space="preserve"> sin hjemmeside.</w:t>
      </w:r>
      <w:r w:rsidDel="00000000" w:rsidR="00000000" w:rsidRPr="00000000">
        <w:rPr>
          <w:rtl w:val="0"/>
        </w:rPr>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Andelseiere kan fritt leie ut deler av andelen, så lenge man bor i den selv.</w:t>
      </w:r>
      <w:r w:rsidDel="00000000" w:rsidR="00000000" w:rsidRPr="00000000">
        <w:rPr>
          <w:rtl w:val="0"/>
        </w:rPr>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Andelseiere som leier ut sin andel plikter å gjøre leietaker kjent med innholdet i ordensreglene og borettslagets vedtekter. </w:t>
      </w:r>
      <w:r w:rsidDel="00000000" w:rsidR="00000000" w:rsidRPr="00000000">
        <w:rPr>
          <w:rtl w:val="0"/>
        </w:rPr>
      </w:r>
    </w:p>
    <w:p w:rsidR="00000000" w:rsidDel="00000000" w:rsidP="00000000" w:rsidRDefault="00000000" w:rsidRPr="00000000" w14:paraId="00000019">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Det må ikke luftes gjennom entrédør og ut i oppgangen. </w:t>
      </w:r>
      <w:r w:rsidDel="00000000" w:rsidR="00000000" w:rsidRPr="00000000">
        <w:rPr>
          <w:rtl w:val="0"/>
        </w:rPr>
      </w:r>
    </w:p>
    <w:p w:rsidR="00000000" w:rsidDel="00000000" w:rsidP="00000000" w:rsidRDefault="00000000" w:rsidRPr="00000000" w14:paraId="0000001A">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Risting eller banking av tøy, sengklær, matter o.l. i trappeoppganger, eller fra balkonger er ikke tillatt.  </w:t>
      </w:r>
      <w:r w:rsidDel="00000000" w:rsidR="00000000" w:rsidRPr="00000000">
        <w:rPr>
          <w:rtl w:val="0"/>
        </w:rPr>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Dører til fellesrom skal alltid være låst.</w:t>
      </w:r>
      <w:r w:rsidDel="00000000" w:rsidR="00000000" w:rsidRPr="00000000">
        <w:rPr>
          <w:rtl w:val="0"/>
        </w:rPr>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spacing w:after="119" w:lineRule="auto"/>
        <w:ind w:left="360" w:hanging="360"/>
        <w:rPr/>
      </w:pPr>
      <w:r w:rsidDel="00000000" w:rsidR="00000000" w:rsidRPr="00000000">
        <w:rPr>
          <w:color w:val="000000"/>
          <w:rtl w:val="0"/>
        </w:rPr>
        <w:t xml:space="preserve">Toalettet skal kun brukes til kun det er ment til og brukes til. Kastes andre ting i</w:t>
      </w:r>
      <w:r w:rsidDel="00000000" w:rsidR="00000000" w:rsidRPr="00000000">
        <w:rPr>
          <w:rtl w:val="0"/>
        </w:rPr>
        <w:t xml:space="preserve"> </w:t>
      </w:r>
      <w:r w:rsidDel="00000000" w:rsidR="00000000" w:rsidRPr="00000000">
        <w:rPr>
          <w:rtl w:val="0"/>
        </w:rPr>
        <w:t xml:space="preserve">toalettet og toalettet går tett, vil det kunne medføre oversvømmelse som andelseier vil være ansvarlig for. </w:t>
      </w:r>
    </w:p>
    <w:p w:rsidR="00000000" w:rsidDel="00000000" w:rsidP="00000000" w:rsidRDefault="00000000" w:rsidRPr="00000000" w14:paraId="0000001D">
      <w:pPr>
        <w:numPr>
          <w:ilvl w:val="0"/>
          <w:numId w:val="2"/>
        </w:numPr>
        <w:ind w:left="360"/>
      </w:pPr>
      <w:r w:rsidDel="00000000" w:rsidR="00000000" w:rsidRPr="00000000">
        <w:rPr>
          <w:rtl w:val="0"/>
        </w:rPr>
        <w:t xml:space="preserve">Andelseiere skal i fellesskap verne om plener og beplantning. </w:t>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rtl w:val="0"/>
        </w:rPr>
        <w:t xml:space="preserve">Solpla</w:t>
      </w:r>
      <w:r w:rsidDel="00000000" w:rsidR="00000000" w:rsidRPr="00000000">
        <w:rPr>
          <w:color w:val="000000"/>
          <w:rtl w:val="0"/>
        </w:rPr>
        <w:t xml:space="preserve">ttene er fellesareal og kan brukes av alle som bor i borettslaget. </w:t>
      </w:r>
      <w:r w:rsidDel="00000000" w:rsidR="00000000" w:rsidRPr="00000000">
        <w:rPr>
          <w:rtl w:val="0"/>
        </w:rPr>
      </w:r>
    </w:p>
    <w:p w:rsidR="00000000" w:rsidDel="00000000" w:rsidP="00000000" w:rsidRDefault="00000000" w:rsidRPr="00000000" w14:paraId="0000001F">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Bildekk kan ikke oppbevares i </w:t>
      </w:r>
      <w:r w:rsidDel="00000000" w:rsidR="00000000" w:rsidRPr="00000000">
        <w:rPr>
          <w:rtl w:val="0"/>
        </w:rPr>
        <w:t xml:space="preserve">fellesareal, for eksempel</w:t>
      </w:r>
      <w:r w:rsidDel="00000000" w:rsidR="00000000" w:rsidRPr="00000000">
        <w:rPr>
          <w:color w:val="000000"/>
          <w:rtl w:val="0"/>
        </w:rPr>
        <w:t xml:space="preserve"> sportsbod. </w:t>
      </w:r>
      <w:r w:rsidDel="00000000" w:rsidR="00000000" w:rsidRPr="00000000">
        <w:rPr>
          <w:rtl w:val="0"/>
        </w:rPr>
      </w:r>
    </w:p>
    <w:p w:rsidR="00000000" w:rsidDel="00000000" w:rsidP="00000000" w:rsidRDefault="00000000" w:rsidRPr="00000000" w14:paraId="00000020">
      <w:pPr>
        <w:numPr>
          <w:ilvl w:val="0"/>
          <w:numId w:val="2"/>
        </w:numPr>
        <w:pBdr>
          <w:top w:space="0" w:sz="0" w:val="nil"/>
          <w:left w:space="0" w:sz="0" w:val="nil"/>
          <w:bottom w:space="0" w:sz="0" w:val="nil"/>
          <w:right w:space="0" w:sz="0" w:val="nil"/>
          <w:between w:space="0" w:sz="0" w:val="nil"/>
        </w:pBdr>
        <w:ind w:left="360" w:hanging="360"/>
      </w:pPr>
      <w:r w:rsidDel="00000000" w:rsidR="00000000" w:rsidRPr="00000000">
        <w:rPr>
          <w:color w:val="000000"/>
          <w:rtl w:val="0"/>
        </w:rPr>
        <w:t xml:space="preserve">Det er </w:t>
      </w:r>
      <w:r w:rsidDel="00000000" w:rsidR="00000000" w:rsidRPr="00000000">
        <w:rPr>
          <w:rtl w:val="0"/>
        </w:rPr>
        <w:t xml:space="preserve">forbudt</w:t>
      </w:r>
      <w:r w:rsidDel="00000000" w:rsidR="00000000" w:rsidRPr="00000000">
        <w:rPr>
          <w:color w:val="000000"/>
          <w:rtl w:val="0"/>
        </w:rPr>
        <w:t xml:space="preserve"> </w:t>
      </w:r>
      <w:r w:rsidDel="00000000" w:rsidR="00000000" w:rsidRPr="00000000">
        <w:rPr>
          <w:rtl w:val="0"/>
        </w:rPr>
        <w:t xml:space="preserve">å</w:t>
      </w:r>
      <w:r w:rsidDel="00000000" w:rsidR="00000000" w:rsidRPr="00000000">
        <w:rPr>
          <w:color w:val="000000"/>
          <w:rtl w:val="0"/>
        </w:rPr>
        <w:t xml:space="preserve"> bore/henge noe på veggene i garasjene pga. katodisk beskyttelse(ledninger) i veggene. </w:t>
      </w:r>
      <w:r w:rsidDel="00000000" w:rsidR="00000000" w:rsidRPr="00000000">
        <w:rPr>
          <w:rtl w:val="0"/>
        </w:rPr>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Grilling med kull på solplattene er lov. Bruk av bålpanne kan brukes så lenge det ikke fører til sjenanse for andre andelseiere. </w:t>
      </w:r>
      <w:r w:rsidDel="00000000" w:rsidR="00000000" w:rsidRPr="00000000">
        <w:rPr>
          <w:rtl w:val="0"/>
        </w:rPr>
      </w:r>
    </w:p>
    <w:p w:rsidR="00000000" w:rsidDel="00000000" w:rsidP="00000000" w:rsidRDefault="00000000" w:rsidRPr="00000000" w14:paraId="00000022">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Andelseiere adferd skal ikke oppleves skremmende </w:t>
      </w:r>
      <w:r w:rsidDel="00000000" w:rsidR="00000000" w:rsidRPr="00000000">
        <w:rPr>
          <w:rtl w:val="0"/>
        </w:rPr>
        <w:t xml:space="preserve">overfor</w:t>
      </w:r>
      <w:r w:rsidDel="00000000" w:rsidR="00000000" w:rsidRPr="00000000">
        <w:rPr>
          <w:color w:val="000000"/>
          <w:rtl w:val="0"/>
        </w:rPr>
        <w:t xml:space="preserve"> andre i laget. </w:t>
      </w:r>
      <w:r w:rsidDel="00000000" w:rsidR="00000000" w:rsidRPr="00000000">
        <w:rPr>
          <w:rtl w:val="0"/>
        </w:rPr>
      </w:r>
    </w:p>
    <w:p w:rsidR="00000000" w:rsidDel="00000000" w:rsidP="00000000" w:rsidRDefault="00000000" w:rsidRPr="00000000" w14:paraId="00000023">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Ordensreglene gjelder for alle som oppholder seg i borettslaget. </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pPr>
      <w:r w:rsidDel="00000000" w:rsidR="00000000" w:rsidRPr="00000000">
        <w:rPr>
          <w:rtl w:val="0"/>
        </w:rPr>
        <w:t xml:space="preserve">All mating av fugler forbys fra balkong, rundt søppelcontainere, plattinger og generelt fellesområder.</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pPr>
      <w:r w:rsidDel="00000000" w:rsidR="00000000" w:rsidRPr="00000000">
        <w:rPr>
          <w:rtl w:val="0"/>
        </w:rPr>
        <w:t xml:space="preserve">Mating av småfugler kan skje i oppsatte kasser eller hengende strømper på utvalgte plasser. Parkeringskort kobles til biler, med tanke på arbeidsbiler og private biler</w:t>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086" w:right="0" w:hanging="425.19685039370086"/>
        <w:jc w:val="left"/>
        <w:rPr>
          <w:u w:val="none"/>
        </w:rPr>
      </w:pPr>
      <w:r w:rsidDel="00000000" w:rsidR="00000000" w:rsidRPr="00000000">
        <w:rPr>
          <w:rtl w:val="0"/>
        </w:rPr>
        <w:t xml:space="preserve">Felles strøm kan benyttes til lading av godkjent hjelpemiddel for personer med funksjonsnedsettelse. Lading el-sparkesykler er ikke tillatt på felles strøm.</w:t>
      </w:r>
    </w:p>
    <w:p w:rsidR="00000000" w:rsidDel="00000000" w:rsidP="00000000" w:rsidRDefault="00000000" w:rsidRPr="00000000" w14:paraId="00000027">
      <w:pPr>
        <w:pBdr>
          <w:top w:space="0" w:sz="0" w:val="nil"/>
          <w:left w:space="0" w:sz="0" w:val="nil"/>
          <w:bottom w:space="0" w:sz="0" w:val="nil"/>
          <w:right w:space="0" w:sz="0" w:val="nil"/>
          <w:between w:space="0" w:sz="0" w:val="nil"/>
        </w:pBdr>
        <w:ind w:left="0" w:firstLine="0"/>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28">
      <w:pPr>
        <w:rPr>
          <w:rFonts w:ascii="Comic Sans MS" w:cs="Comic Sans MS" w:eastAsia="Comic Sans MS" w:hAnsi="Comic Sans MS"/>
          <w:b w:val="1"/>
          <w:bCs w:val="1"/>
          <w:color w:val="000000"/>
          <w:u w:val="single"/>
        </w:rPr>
      </w:pPr>
      <w:r w:rsidDel="00000000" w:rsidR="00000000" w:rsidRPr="00000000">
        <w:rPr>
          <w:rtl w:val="0"/>
        </w:rPr>
      </w:r>
    </w:p>
    <w:p w:rsidR="00000000" w:rsidDel="00000000" w:rsidP="00000000" w:rsidRDefault="00000000" w:rsidRPr="00000000" w14:paraId="00000029">
      <w:pPr>
        <w:rPr>
          <w:b w:val="1"/>
          <w:bCs w:val="1"/>
          <w:color w:val="000000"/>
          <w:sz w:val="28"/>
          <w:szCs w:val="28"/>
          <w:u w:val="single"/>
        </w:rPr>
      </w:pPr>
      <w:r w:rsidDel="00000000" w:rsidR="00000000" w:rsidRPr="00000000">
        <w:rPr>
          <w:b w:val="1"/>
          <w:bCs w:val="1"/>
          <w:color w:val="000000"/>
          <w:sz w:val="28"/>
          <w:szCs w:val="28"/>
          <w:u w:val="single"/>
          <w:rtl w:val="0"/>
        </w:rPr>
        <w:t xml:space="preserve">2. Støy</w:t>
      </w:r>
    </w:p>
    <w:p w:rsidR="00000000" w:rsidDel="00000000" w:rsidP="00000000" w:rsidRDefault="00000000" w:rsidRPr="00000000" w14:paraId="0000002A">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2B">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Det skal være rolig i borettslaget mellom kl. 23.00 og 07.00 på hverdager, og lørdager og søndager mellom kl. 2300 og 08.00. I dette tidsrommet må det ikke spilles høy musikk eller gjennomføres andre høylytte aktiviteter.</w:t>
      </w:r>
      <w:r w:rsidDel="00000000" w:rsidR="00000000" w:rsidRPr="00000000">
        <w:rPr>
          <w:rtl w:val="0"/>
        </w:rPr>
      </w:r>
    </w:p>
    <w:p w:rsidR="00000000" w:rsidDel="00000000" w:rsidP="00000000" w:rsidRDefault="00000000" w:rsidRPr="00000000" w14:paraId="0000002C">
      <w:pPr>
        <w:numPr>
          <w:ilvl w:val="0"/>
          <w:numId w:val="2"/>
        </w:numPr>
        <w:pBdr>
          <w:top w:space="0" w:sz="0" w:val="nil"/>
          <w:left w:space="0" w:sz="0" w:val="nil"/>
          <w:bottom w:space="0" w:sz="0" w:val="nil"/>
          <w:right w:space="0" w:sz="0" w:val="nil"/>
          <w:between w:space="0" w:sz="0" w:val="nil"/>
        </w:pBdr>
        <w:ind w:left="360" w:hanging="360"/>
        <w:rPr/>
      </w:pPr>
      <w:bookmarkStart w:colFirst="0" w:colLast="0" w:name="_heading=h.gjdgxs" w:id="0"/>
      <w:bookmarkEnd w:id="0"/>
      <w:r w:rsidDel="00000000" w:rsidR="00000000" w:rsidRPr="00000000">
        <w:rPr>
          <w:color w:val="000000"/>
          <w:rtl w:val="0"/>
        </w:rPr>
        <w:t xml:space="preserve">Ved større selskap, og oppussing anmodes det til at det henges opp oppslag/ nabovarsel om at støy kan forekomme den aktuelle dagen. (for å unngå klager)          </w:t>
      </w:r>
      <w:r w:rsidDel="00000000" w:rsidR="00000000" w:rsidRPr="00000000">
        <w:rPr>
          <w:rtl w:val="0"/>
        </w:rPr>
      </w:r>
    </w:p>
    <w:p w:rsidR="00000000" w:rsidDel="00000000" w:rsidP="00000000" w:rsidRDefault="00000000" w:rsidRPr="00000000" w14:paraId="0000002D">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Oppussingsarbeid bes begrenset til tidsrommet kl. 08.00 til 19.00 på hverdager, og mellom kl. 10.00 og 18.00 på lørdager. Søndager og helligdager skal det være rolig. </w:t>
      </w:r>
    </w:p>
    <w:p w:rsidR="00000000" w:rsidDel="00000000" w:rsidP="00000000" w:rsidRDefault="00000000" w:rsidRPr="00000000" w14:paraId="0000002E">
      <w:pPr>
        <w:numPr>
          <w:ilvl w:val="0"/>
          <w:numId w:val="2"/>
        </w:numPr>
        <w:spacing w:line="276" w:lineRule="auto"/>
        <w:ind w:left="360"/>
        <w:rPr>
          <w:u w:val="none"/>
        </w:rPr>
      </w:pPr>
      <w:r w:rsidDel="00000000" w:rsidR="00000000" w:rsidRPr="00000000">
        <w:rPr>
          <w:rtl w:val="0"/>
        </w:rPr>
        <w:t xml:space="preserve">Andelseiere som skal utføre oppussing eller annet arbeid som medfører støy (for eksempel boring, pigging, sliping, hamring o.l.) plikter å varsle naboene i god tid før arbeidet starter. Varsling skal skje skriftlig, enten ved oppslag i oppgangen eller direkte til berørte naboer.</w:t>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spacing w:line="276" w:lineRule="auto"/>
        <w:ind w:left="425.19685039370086" w:firstLine="0"/>
        <w:rPr/>
      </w:pPr>
      <w:r w:rsidDel="00000000" w:rsidR="00000000" w:rsidRPr="00000000">
        <w:rPr>
          <w:rtl w:val="0"/>
        </w:rPr>
        <w:t xml:space="preserve">Varslingen skal inneholde:</w:t>
      </w:r>
    </w:p>
    <w:p w:rsidR="00000000" w:rsidDel="00000000" w:rsidP="00000000" w:rsidRDefault="00000000" w:rsidRPr="00000000" w14:paraId="00000031">
      <w:pPr>
        <w:numPr>
          <w:ilvl w:val="0"/>
          <w:numId w:val="5"/>
        </w:numPr>
        <w:spacing w:line="276" w:lineRule="auto"/>
        <w:ind w:left="425.19685039370086" w:firstLine="0"/>
        <w:rPr>
          <w:rFonts w:ascii="Arial" w:cs="Arial" w:eastAsia="Arial" w:hAnsi="Arial"/>
          <w:sz w:val="22"/>
          <w:szCs w:val="22"/>
        </w:rPr>
      </w:pPr>
      <w:r w:rsidDel="00000000" w:rsidR="00000000" w:rsidRPr="00000000">
        <w:rPr>
          <w:rtl w:val="0"/>
        </w:rPr>
        <w:t xml:space="preserve">Tidsrom for når arbeidet skal foregå (dato og klokkeslett)</w:t>
      </w:r>
    </w:p>
    <w:p w:rsidR="00000000" w:rsidDel="00000000" w:rsidP="00000000" w:rsidRDefault="00000000" w:rsidRPr="00000000" w14:paraId="00000032">
      <w:pPr>
        <w:numPr>
          <w:ilvl w:val="0"/>
          <w:numId w:val="5"/>
        </w:numPr>
        <w:spacing w:line="276" w:lineRule="auto"/>
        <w:ind w:left="425.19685039370086" w:firstLine="0"/>
        <w:rPr>
          <w:rFonts w:ascii="Arial" w:cs="Arial" w:eastAsia="Arial" w:hAnsi="Arial"/>
          <w:sz w:val="22"/>
          <w:szCs w:val="22"/>
        </w:rPr>
      </w:pPr>
      <w:r w:rsidDel="00000000" w:rsidR="00000000" w:rsidRPr="00000000">
        <w:rPr>
          <w:rtl w:val="0"/>
        </w:rPr>
        <w:t xml:space="preserve">Hva slags type arbeid som skal utføres</w:t>
      </w:r>
    </w:p>
    <w:p w:rsidR="00000000" w:rsidDel="00000000" w:rsidP="00000000" w:rsidRDefault="00000000" w:rsidRPr="00000000" w14:paraId="00000033">
      <w:pPr>
        <w:numPr>
          <w:ilvl w:val="0"/>
          <w:numId w:val="5"/>
        </w:numPr>
        <w:spacing w:line="276" w:lineRule="auto"/>
        <w:ind w:left="425.19685039370086" w:firstLine="0"/>
        <w:rPr>
          <w:rFonts w:ascii="Arial" w:cs="Arial" w:eastAsia="Arial" w:hAnsi="Arial"/>
          <w:sz w:val="22"/>
          <w:szCs w:val="22"/>
        </w:rPr>
      </w:pPr>
      <w:r w:rsidDel="00000000" w:rsidR="00000000" w:rsidRPr="00000000">
        <w:rPr>
          <w:rtl w:val="0"/>
        </w:rPr>
        <w:t xml:space="preserve">Omfang og forventet varighet</w:t>
      </w:r>
    </w:p>
    <w:p w:rsidR="00000000" w:rsidDel="00000000" w:rsidP="00000000" w:rsidRDefault="00000000" w:rsidRPr="00000000" w14:paraId="00000034">
      <w:pPr>
        <w:spacing w:line="276" w:lineRule="auto"/>
        <w:ind w:left="425.19685039370086" w:firstLine="0"/>
        <w:rPr/>
      </w:pPr>
      <w:r w:rsidDel="00000000" w:rsidR="00000000" w:rsidRPr="00000000">
        <w:rPr>
          <w:rtl w:val="0"/>
        </w:rPr>
      </w:r>
    </w:p>
    <w:p w:rsidR="00000000" w:rsidDel="00000000" w:rsidP="00000000" w:rsidRDefault="00000000" w:rsidRPr="00000000" w14:paraId="00000035">
      <w:pPr>
        <w:spacing w:line="276" w:lineRule="auto"/>
        <w:ind w:left="425.19685039370086" w:firstLine="0"/>
        <w:rPr/>
      </w:pPr>
      <w:r w:rsidDel="00000000" w:rsidR="00000000" w:rsidRPr="00000000">
        <w:rPr>
          <w:rtl w:val="0"/>
        </w:rPr>
        <w:t xml:space="preserve">Støyende arbeid skal kun foregå innenfor borettslagets bestemte tider for slikt arbeid:</w:t>
      </w:r>
    </w:p>
    <w:p w:rsidR="00000000" w:rsidDel="00000000" w:rsidP="00000000" w:rsidRDefault="00000000" w:rsidRPr="00000000" w14:paraId="00000036">
      <w:pPr>
        <w:numPr>
          <w:ilvl w:val="0"/>
          <w:numId w:val="1"/>
        </w:numPr>
        <w:spacing w:line="276" w:lineRule="auto"/>
        <w:ind w:left="425.19685039370086" w:firstLine="0"/>
        <w:rPr>
          <w:rFonts w:ascii="Arial" w:cs="Arial" w:eastAsia="Arial" w:hAnsi="Arial"/>
          <w:sz w:val="22"/>
          <w:szCs w:val="22"/>
        </w:rPr>
      </w:pPr>
      <w:r w:rsidDel="00000000" w:rsidR="00000000" w:rsidRPr="00000000">
        <w:rPr>
          <w:rtl w:val="0"/>
        </w:rPr>
        <w:t xml:space="preserve">Mandag-fredag: 08.00-19.00</w:t>
      </w:r>
    </w:p>
    <w:p w:rsidR="00000000" w:rsidDel="00000000" w:rsidP="00000000" w:rsidRDefault="00000000" w:rsidRPr="00000000" w14:paraId="00000037">
      <w:pPr>
        <w:numPr>
          <w:ilvl w:val="0"/>
          <w:numId w:val="1"/>
        </w:numPr>
        <w:spacing w:line="276" w:lineRule="auto"/>
        <w:ind w:left="425.19685039370086" w:firstLine="0"/>
        <w:rPr>
          <w:rFonts w:ascii="Arial" w:cs="Arial" w:eastAsia="Arial" w:hAnsi="Arial"/>
          <w:sz w:val="22"/>
          <w:szCs w:val="22"/>
        </w:rPr>
      </w:pPr>
      <w:r w:rsidDel="00000000" w:rsidR="00000000" w:rsidRPr="00000000">
        <w:rPr>
          <w:rtl w:val="0"/>
        </w:rPr>
        <w:t xml:space="preserve">Lørdag: 10.00-18.00</w:t>
      </w:r>
    </w:p>
    <w:p w:rsidR="00000000" w:rsidDel="00000000" w:rsidP="00000000" w:rsidRDefault="00000000" w:rsidRPr="00000000" w14:paraId="00000038">
      <w:pPr>
        <w:numPr>
          <w:ilvl w:val="0"/>
          <w:numId w:val="1"/>
        </w:numPr>
        <w:spacing w:line="276" w:lineRule="auto"/>
        <w:ind w:left="425.19685039370086" w:firstLine="0"/>
        <w:rPr>
          <w:rFonts w:ascii="Arial" w:cs="Arial" w:eastAsia="Arial" w:hAnsi="Arial"/>
          <w:sz w:val="22"/>
          <w:szCs w:val="22"/>
        </w:rPr>
      </w:pPr>
      <w:r w:rsidDel="00000000" w:rsidR="00000000" w:rsidRPr="00000000">
        <w:rPr>
          <w:rtl w:val="0"/>
        </w:rPr>
        <w:t xml:space="preserve">Søndag og helligdager: ikke tillatt</w:t>
      </w:r>
    </w:p>
    <w:p w:rsidR="00000000" w:rsidDel="00000000" w:rsidP="00000000" w:rsidRDefault="00000000" w:rsidRPr="00000000" w14:paraId="00000039">
      <w:pPr>
        <w:pBdr>
          <w:top w:space="0" w:sz="0" w:val="nil"/>
          <w:left w:space="0" w:sz="0" w:val="nil"/>
          <w:bottom w:space="0" w:sz="0" w:val="nil"/>
          <w:right w:space="0" w:sz="0" w:val="nil"/>
          <w:between w:space="0" w:sz="0" w:val="nil"/>
        </w:pBdr>
        <w:ind w:left="360" w:firstLine="0"/>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ind w:left="720" w:firstLine="0"/>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3B">
      <w:pPr>
        <w:rPr>
          <w:b w:val="1"/>
          <w:bCs w:val="1"/>
          <w:color w:val="000000"/>
          <w:u w:val="single"/>
        </w:rPr>
      </w:pPr>
      <w:r w:rsidDel="00000000" w:rsidR="00000000" w:rsidRPr="00000000">
        <w:rPr>
          <w:b w:val="1"/>
          <w:bCs w:val="1"/>
          <w:color w:val="000000"/>
          <w:sz w:val="28"/>
          <w:szCs w:val="28"/>
          <w:u w:val="single"/>
          <w:rtl w:val="0"/>
        </w:rPr>
        <w:t xml:space="preserve">3. Brannvern</w:t>
      </w:r>
      <w:r w:rsidDel="00000000" w:rsidR="00000000" w:rsidRPr="00000000">
        <w:rPr>
          <w:rtl w:val="0"/>
        </w:rPr>
      </w:r>
    </w:p>
    <w:p w:rsidR="00000000" w:rsidDel="00000000" w:rsidP="00000000" w:rsidRDefault="00000000" w:rsidRPr="00000000" w14:paraId="0000003C">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3D">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Sykler, barnevogner, sportsutstyr, leker og andre ting må ikke plasseres i trappeoppganger, men i fellesrom, i egne boder eller anviste plasser.</w:t>
      </w:r>
      <w:r w:rsidDel="00000000" w:rsidR="00000000" w:rsidRPr="00000000">
        <w:rPr>
          <w:rtl w:val="0"/>
        </w:rPr>
      </w:r>
    </w:p>
    <w:p w:rsidR="00000000" w:rsidDel="00000000" w:rsidP="00000000" w:rsidRDefault="00000000" w:rsidRPr="00000000" w14:paraId="0000003E">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Brennbart materiale skal ikke oppbevares ved rømningsveiene (fellesarealer, trapper, garasje eller trappeoppganger).</w:t>
      </w:r>
      <w:r w:rsidDel="00000000" w:rsidR="00000000" w:rsidRPr="00000000">
        <w:rPr>
          <w:rtl w:val="0"/>
        </w:rPr>
      </w:r>
    </w:p>
    <w:p w:rsidR="00000000" w:rsidDel="00000000" w:rsidP="00000000" w:rsidRDefault="00000000" w:rsidRPr="00000000" w14:paraId="0000003F">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Det er forbudt å røyke inne i fellesarealene. Det er heller ikke lov å kaste sigarettsneiper fra balkongen eller på fellesområdet</w:t>
      </w:r>
      <w:r w:rsidDel="00000000" w:rsidR="00000000" w:rsidRPr="00000000">
        <w:rPr>
          <w:rtl w:val="0"/>
        </w:rPr>
      </w:r>
    </w:p>
    <w:p w:rsidR="00000000" w:rsidDel="00000000" w:rsidP="00000000" w:rsidRDefault="00000000" w:rsidRPr="00000000" w14:paraId="00000040">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Det er forbudt å grille på balkonger med kull eller annen åpen varme. </w:t>
      </w:r>
      <w:r w:rsidDel="00000000" w:rsidR="00000000" w:rsidRPr="00000000">
        <w:rPr>
          <w:rtl w:val="0"/>
        </w:rPr>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Følgende må ikke kastes i søppelbeholderne: varm aske, brennende gjenstander, f.eks. sigarettstumper, oljet avfall, samt avfall gjennomtrukket av bensin eller andre ildsfarlige væsker. </w:t>
      </w:r>
      <w:r w:rsidDel="00000000" w:rsidR="00000000" w:rsidRPr="00000000">
        <w:rPr>
          <w:rtl w:val="0"/>
        </w:rPr>
      </w:r>
    </w:p>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Balkonger er en av rømningsveiene, det må ikke monteres utstyr eller andre anordninger som hindrer rømninger. </w:t>
      </w:r>
      <w:r w:rsidDel="00000000" w:rsidR="00000000" w:rsidRPr="00000000">
        <w:rPr>
          <w:rtl w:val="0"/>
        </w:rPr>
      </w:r>
    </w:p>
    <w:p w:rsidR="00000000" w:rsidDel="00000000" w:rsidP="00000000" w:rsidRDefault="00000000" w:rsidRPr="00000000" w14:paraId="00000043">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Andelseiere er selv ansvarlig for tilstrekkelig brannvern – inklusivt slukningsutstyr (pulverapparat) i egen leilighet. Pulverapparat bør kontrolleres og vendes regelmessig. Husk å teste og skifte batteri i brannvarslere årlig.</w:t>
      </w:r>
      <w:r w:rsidDel="00000000" w:rsidR="00000000" w:rsidRPr="00000000">
        <w:rPr>
          <w:rtl w:val="0"/>
        </w:rPr>
      </w:r>
    </w:p>
    <w:p w:rsidR="00000000" w:rsidDel="00000000" w:rsidP="00000000" w:rsidRDefault="00000000" w:rsidRPr="00000000" w14:paraId="00000044">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5">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6">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8">
      <w:pPr>
        <w:rPr>
          <w:b w:val="1"/>
          <w:bCs w:val="1"/>
          <w:color w:val="000000"/>
          <w:u w:val="single"/>
        </w:rPr>
      </w:pPr>
      <w:r w:rsidDel="00000000" w:rsidR="00000000" w:rsidRPr="00000000">
        <w:rPr>
          <w:b w:val="1"/>
          <w:bCs w:val="1"/>
          <w:color w:val="000000"/>
          <w:sz w:val="28"/>
          <w:szCs w:val="28"/>
          <w:u w:val="single"/>
          <w:rtl w:val="0"/>
        </w:rPr>
        <w:t xml:space="preserve">4. Bruk av balkonger</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ind w:left="720" w:firstLine="0"/>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4A">
      <w:pPr>
        <w:numPr>
          <w:ilvl w:val="0"/>
          <w:numId w:val="6"/>
        </w:numPr>
        <w:pBdr>
          <w:top w:space="0" w:sz="0" w:val="nil"/>
          <w:left w:space="0" w:sz="0" w:val="nil"/>
          <w:bottom w:space="0" w:sz="0" w:val="nil"/>
          <w:right w:space="0" w:sz="0" w:val="nil"/>
          <w:between w:space="0" w:sz="0" w:val="nil"/>
        </w:pBdr>
        <w:ind w:left="425.19685039370086" w:hanging="360"/>
        <w:rPr>
          <w:color w:val="000000"/>
          <w:u w:val="none"/>
        </w:rPr>
      </w:pPr>
      <w:r w:rsidDel="00000000" w:rsidR="00000000" w:rsidRPr="00000000">
        <w:rPr>
          <w:color w:val="000000"/>
          <w:rtl w:val="0"/>
        </w:rPr>
        <w:t xml:space="preserve">Ta hensyn til de øvrige beboerne ved bruk av grill på balkongen. Kun elektrisk- og gassgrill er tillatt.</w:t>
      </w:r>
      <w:r w:rsidDel="00000000" w:rsidR="00000000" w:rsidRPr="00000000">
        <w:rPr>
          <w:rtl w:val="0"/>
        </w:rPr>
      </w:r>
    </w:p>
    <w:p w:rsidR="00000000" w:rsidDel="00000000" w:rsidP="00000000" w:rsidRDefault="00000000" w:rsidRPr="00000000" w14:paraId="0000004B">
      <w:pPr>
        <w:numPr>
          <w:ilvl w:val="0"/>
          <w:numId w:val="6"/>
        </w:numPr>
        <w:pBdr>
          <w:top w:space="0" w:sz="0" w:val="nil"/>
          <w:left w:space="0" w:sz="0" w:val="nil"/>
          <w:bottom w:space="0" w:sz="0" w:val="nil"/>
          <w:right w:space="0" w:sz="0" w:val="nil"/>
          <w:between w:space="0" w:sz="0" w:val="nil"/>
        </w:pBdr>
        <w:ind w:left="425.19685039370086" w:hanging="360"/>
        <w:rPr>
          <w:color w:val="000000"/>
          <w:u w:val="none"/>
        </w:rPr>
      </w:pPr>
      <w:r w:rsidDel="00000000" w:rsidR="00000000" w:rsidRPr="00000000">
        <w:rPr>
          <w:color w:val="000000"/>
          <w:rtl w:val="0"/>
        </w:rPr>
        <w:t xml:space="preserve">Grilling på egen solplatt (lavblokk- underetg) utenfor vinterhage er tiltatt, (minimum to meter fra vegg).</w:t>
      </w:r>
      <w:r w:rsidDel="00000000" w:rsidR="00000000" w:rsidRPr="00000000">
        <w:rPr>
          <w:rtl w:val="0"/>
        </w:rPr>
      </w:r>
    </w:p>
    <w:p w:rsidR="00000000" w:rsidDel="00000000" w:rsidP="00000000" w:rsidRDefault="00000000" w:rsidRPr="00000000" w14:paraId="0000004C">
      <w:pPr>
        <w:numPr>
          <w:ilvl w:val="0"/>
          <w:numId w:val="6"/>
        </w:numPr>
        <w:pBdr>
          <w:top w:space="0" w:sz="0" w:val="nil"/>
          <w:left w:space="0" w:sz="0" w:val="nil"/>
          <w:bottom w:space="0" w:sz="0" w:val="nil"/>
          <w:right w:space="0" w:sz="0" w:val="nil"/>
          <w:between w:space="0" w:sz="0" w:val="nil"/>
        </w:pBdr>
        <w:ind w:left="425.19685039370086" w:hanging="360"/>
        <w:rPr>
          <w:color w:val="000000"/>
          <w:u w:val="none"/>
        </w:rPr>
      </w:pPr>
      <w:r w:rsidDel="00000000" w:rsidR="00000000" w:rsidRPr="00000000">
        <w:rPr>
          <w:color w:val="000000"/>
          <w:rtl w:val="0"/>
        </w:rPr>
        <w:t xml:space="preserve">Sengklær, tepper, matter m.m. må ikke ristes fra balkong.</w:t>
      </w:r>
      <w:r w:rsidDel="00000000" w:rsidR="00000000" w:rsidRPr="00000000">
        <w:rPr>
          <w:rtl w:val="0"/>
        </w:rPr>
      </w:r>
    </w:p>
    <w:p w:rsidR="00000000" w:rsidDel="00000000" w:rsidP="00000000" w:rsidRDefault="00000000" w:rsidRPr="00000000" w14:paraId="0000004D">
      <w:pPr>
        <w:numPr>
          <w:ilvl w:val="0"/>
          <w:numId w:val="6"/>
        </w:numPr>
        <w:pBdr>
          <w:top w:space="0" w:sz="0" w:val="nil"/>
          <w:left w:space="0" w:sz="0" w:val="nil"/>
          <w:bottom w:space="0" w:sz="0" w:val="nil"/>
          <w:right w:space="0" w:sz="0" w:val="nil"/>
          <w:between w:space="0" w:sz="0" w:val="nil"/>
        </w:pBdr>
        <w:ind w:left="425.19685039370086" w:hanging="360"/>
        <w:rPr>
          <w:color w:val="000000"/>
          <w:u w:val="none"/>
        </w:rPr>
      </w:pPr>
      <w:r w:rsidDel="00000000" w:rsidR="00000000" w:rsidRPr="00000000">
        <w:rPr>
          <w:color w:val="000000"/>
          <w:rtl w:val="0"/>
        </w:rPr>
        <w:t xml:space="preserve">På balkong er det ikke tillatt å gjøre egne installasjoner som medfører brannfare. </w:t>
      </w:r>
      <w:r w:rsidDel="00000000" w:rsidR="00000000" w:rsidRPr="00000000">
        <w:rPr>
          <w:rtl w:val="0"/>
        </w:rPr>
      </w:r>
    </w:p>
    <w:p w:rsidR="00000000" w:rsidDel="00000000" w:rsidP="00000000" w:rsidRDefault="00000000" w:rsidRPr="00000000" w14:paraId="0000004E">
      <w:pPr>
        <w:numPr>
          <w:ilvl w:val="0"/>
          <w:numId w:val="6"/>
        </w:numPr>
        <w:pBdr>
          <w:top w:space="0" w:sz="0" w:val="nil"/>
          <w:left w:space="0" w:sz="0" w:val="nil"/>
          <w:bottom w:space="0" w:sz="0" w:val="nil"/>
          <w:right w:space="0" w:sz="0" w:val="nil"/>
          <w:between w:space="0" w:sz="0" w:val="nil"/>
        </w:pBdr>
        <w:ind w:left="425.19685039370086" w:hanging="360"/>
        <w:rPr>
          <w:color w:val="000000"/>
          <w:u w:val="none"/>
        </w:rPr>
      </w:pPr>
      <w:r w:rsidDel="00000000" w:rsidR="00000000" w:rsidRPr="00000000">
        <w:rPr>
          <w:color w:val="000000"/>
          <w:rtl w:val="0"/>
        </w:rPr>
        <w:t xml:space="preserve">Rømningsveier skal være frie, derfor er det ikke tillatt med gardiner eller persienner hengt opp i skyvevinduene.</w:t>
      </w:r>
      <w:r w:rsidDel="00000000" w:rsidR="00000000" w:rsidRPr="00000000">
        <w:rPr>
          <w:rtl w:val="0"/>
        </w:rPr>
      </w:r>
    </w:p>
    <w:p w:rsidR="00000000" w:rsidDel="00000000" w:rsidP="00000000" w:rsidRDefault="00000000" w:rsidRPr="00000000" w14:paraId="0000004F">
      <w:pPr>
        <w:numPr>
          <w:ilvl w:val="0"/>
          <w:numId w:val="6"/>
        </w:numPr>
        <w:pBdr>
          <w:top w:space="0" w:sz="0" w:val="nil"/>
          <w:left w:space="0" w:sz="0" w:val="nil"/>
          <w:bottom w:space="0" w:sz="0" w:val="nil"/>
          <w:right w:space="0" w:sz="0" w:val="nil"/>
          <w:between w:space="0" w:sz="0" w:val="nil"/>
        </w:pBdr>
        <w:ind w:left="425.19685039370086" w:hanging="360"/>
        <w:rPr>
          <w:color w:val="000000"/>
          <w:u w:val="none"/>
        </w:rPr>
      </w:pPr>
      <w:r w:rsidDel="00000000" w:rsidR="00000000" w:rsidRPr="00000000">
        <w:rPr>
          <w:color w:val="000000"/>
          <w:rtl w:val="0"/>
        </w:rPr>
        <w:t xml:space="preserve">Røyking på balkonger kan være veldig sjenerende for naboene. Styret oppfordrer alle beboere til å vise hensyn, og begrense/ unngå røyking på balkongene eller i direkte nærhet. Det er ikke tillat å røyke på balkongene eller i umiddelbar nærhet i tidsrommet 23.00- 07.00.</w:t>
      </w:r>
      <w:r w:rsidDel="00000000" w:rsidR="00000000" w:rsidRPr="00000000">
        <w:rPr>
          <w:rtl w:val="0"/>
        </w:rPr>
      </w:r>
    </w:p>
    <w:p w:rsidR="00000000" w:rsidDel="00000000" w:rsidP="00000000" w:rsidRDefault="00000000" w:rsidRPr="00000000" w14:paraId="00000050">
      <w:pPr>
        <w:rPr>
          <w:rFonts w:ascii="Comic Sans MS" w:cs="Comic Sans MS" w:eastAsia="Comic Sans MS" w:hAnsi="Comic Sans MS"/>
          <w:b w:val="1"/>
          <w:bCs w:val="1"/>
          <w:color w:val="000000"/>
          <w:u w:val="single"/>
        </w:rPr>
      </w:pPr>
      <w:r w:rsidDel="00000000" w:rsidR="00000000" w:rsidRPr="00000000">
        <w:rPr>
          <w:rtl w:val="0"/>
        </w:rPr>
      </w:r>
    </w:p>
    <w:p w:rsidR="00000000" w:rsidDel="00000000" w:rsidP="00000000" w:rsidRDefault="00000000" w:rsidRPr="00000000" w14:paraId="00000051">
      <w:pPr>
        <w:rPr>
          <w:rFonts w:ascii="Comic Sans MS" w:cs="Comic Sans MS" w:eastAsia="Comic Sans MS" w:hAnsi="Comic Sans MS"/>
          <w:b w:val="1"/>
          <w:bCs w:val="1"/>
          <w:color w:val="000000"/>
          <w:u w:val="single"/>
        </w:rPr>
      </w:pPr>
      <w:r w:rsidDel="00000000" w:rsidR="00000000" w:rsidRPr="00000000">
        <w:rPr>
          <w:rtl w:val="0"/>
        </w:rPr>
      </w:r>
    </w:p>
    <w:p w:rsidR="00000000" w:rsidDel="00000000" w:rsidP="00000000" w:rsidRDefault="00000000" w:rsidRPr="00000000" w14:paraId="00000052">
      <w:pPr>
        <w:rPr>
          <w:rFonts w:ascii="Comic Sans MS" w:cs="Comic Sans MS" w:eastAsia="Comic Sans MS" w:hAnsi="Comic Sans MS"/>
          <w:b w:val="1"/>
          <w:bCs w:val="1"/>
          <w:color w:val="000000"/>
          <w:u w:val="single"/>
        </w:rPr>
      </w:pPr>
      <w:r w:rsidDel="00000000" w:rsidR="00000000" w:rsidRPr="00000000">
        <w:rPr>
          <w:rtl w:val="0"/>
        </w:rPr>
      </w:r>
    </w:p>
    <w:p w:rsidR="00000000" w:rsidDel="00000000" w:rsidP="00000000" w:rsidRDefault="00000000" w:rsidRPr="00000000" w14:paraId="00000053">
      <w:pPr>
        <w:rPr>
          <w:b w:val="1"/>
          <w:bCs w:val="1"/>
          <w:color w:val="000000"/>
          <w:sz w:val="28"/>
          <w:szCs w:val="28"/>
          <w:u w:val="single"/>
        </w:rPr>
      </w:pPr>
      <w:r w:rsidDel="00000000" w:rsidR="00000000" w:rsidRPr="00000000">
        <w:rPr>
          <w:b w:val="1"/>
          <w:bCs w:val="1"/>
          <w:color w:val="000000"/>
          <w:sz w:val="28"/>
          <w:szCs w:val="28"/>
          <w:u w:val="single"/>
          <w:rtl w:val="0"/>
        </w:rPr>
        <w:t xml:space="preserve">5. Skader og forsikring</w:t>
      </w:r>
    </w:p>
    <w:p w:rsidR="00000000" w:rsidDel="00000000" w:rsidP="00000000" w:rsidRDefault="00000000" w:rsidRPr="00000000" w14:paraId="00000054">
      <w:pPr>
        <w:rPr>
          <w:rFonts w:ascii="Comic Sans MS" w:cs="Comic Sans MS" w:eastAsia="Comic Sans MS" w:hAnsi="Comic Sans MS"/>
          <w:b w:val="1"/>
          <w:bCs w:val="1"/>
          <w:color w:val="000000"/>
          <w:u w:val="single"/>
        </w:rPr>
      </w:pPr>
      <w:r w:rsidDel="00000000" w:rsidR="00000000" w:rsidRPr="00000000">
        <w:rPr>
          <w:rtl w:val="0"/>
        </w:rPr>
      </w:r>
    </w:p>
    <w:p w:rsidR="00000000" w:rsidDel="00000000" w:rsidP="00000000" w:rsidRDefault="00000000" w:rsidRPr="00000000" w14:paraId="00000055">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Ved plutselig rørbrudd på vannledninger må stoppekran på badet straks stenges, </w:t>
        <w:br w:type="textWrapping"/>
        <w:t xml:space="preserve">og vaktmester/styret tilkalles.</w:t>
      </w:r>
      <w:r w:rsidDel="00000000" w:rsidR="00000000" w:rsidRPr="00000000">
        <w:rPr>
          <w:rtl w:val="0"/>
        </w:rPr>
      </w:r>
    </w:p>
    <w:p w:rsidR="00000000" w:rsidDel="00000000" w:rsidP="00000000" w:rsidRDefault="00000000" w:rsidRPr="00000000" w14:paraId="00000056">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Alle rom må i den kalde årstid holdes oppvarmet av hensyn til vannrørene, for å unngå frostskader på vannrørene. </w:t>
      </w:r>
      <w:r w:rsidDel="00000000" w:rsidR="00000000" w:rsidRPr="00000000">
        <w:rPr>
          <w:rtl w:val="0"/>
        </w:rPr>
      </w:r>
    </w:p>
    <w:p w:rsidR="00000000" w:rsidDel="00000000" w:rsidP="00000000" w:rsidRDefault="00000000" w:rsidRPr="00000000" w14:paraId="00000057">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Andelseier(e) er ansvarlig for frostskader som skyldes utilstrekkelig oppvarming. </w:t>
      </w:r>
      <w:r w:rsidDel="00000000" w:rsidR="00000000" w:rsidRPr="00000000">
        <w:rPr>
          <w:rtl w:val="0"/>
        </w:rPr>
      </w:r>
    </w:p>
    <w:p w:rsidR="00000000" w:rsidDel="00000000" w:rsidP="00000000" w:rsidRDefault="00000000" w:rsidRPr="00000000" w14:paraId="00000058">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Meld straks fra til vaktmester/ styret hvis det oppdages skader i leiligheten.</w:t>
      </w:r>
      <w:r w:rsidDel="00000000" w:rsidR="00000000" w:rsidRPr="00000000">
        <w:rPr>
          <w:rtl w:val="0"/>
        </w:rPr>
      </w:r>
    </w:p>
    <w:p w:rsidR="00000000" w:rsidDel="00000000" w:rsidP="00000000" w:rsidRDefault="00000000" w:rsidRPr="00000000" w14:paraId="00000059">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Meld straks fra til vaktmester/styret hvis det oppdages skadedyr. </w:t>
      </w:r>
      <w:r w:rsidDel="00000000" w:rsidR="00000000" w:rsidRPr="00000000">
        <w:rPr>
          <w:rtl w:val="0"/>
        </w:rPr>
      </w:r>
    </w:p>
    <w:p w:rsidR="00000000" w:rsidDel="00000000" w:rsidP="00000000" w:rsidRDefault="00000000" w:rsidRPr="00000000" w14:paraId="0000005A">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Sørg for å holde luftekanaler åpne for å unngå fukt og kondensskader.</w:t>
      </w:r>
      <w:r w:rsidDel="00000000" w:rsidR="00000000" w:rsidRPr="00000000">
        <w:rPr>
          <w:rtl w:val="0"/>
        </w:rPr>
      </w:r>
    </w:p>
    <w:p w:rsidR="00000000" w:rsidDel="00000000" w:rsidP="00000000" w:rsidRDefault="00000000" w:rsidRPr="00000000" w14:paraId="0000005B">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Borettslaget har felles forsikring for skader på bygning og vanlig fastmontert utstyr. Denne forsikringen dekker blant annet skader som forårsakes av en plutselig og uforutsett hendelse. Når skade oppstår, er man forpliktet til å begrense skadeomfanget. </w:t>
      </w:r>
      <w:r w:rsidDel="00000000" w:rsidR="00000000" w:rsidRPr="00000000">
        <w:rPr>
          <w:rtl w:val="0"/>
        </w:rPr>
      </w:r>
    </w:p>
    <w:p w:rsidR="00000000" w:rsidDel="00000000" w:rsidP="00000000" w:rsidRDefault="00000000" w:rsidRPr="00000000" w14:paraId="0000005C">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Ved uaktsomhet eller selvforskyldt skade vil andelseiere kunne bli holdt ansvarlig. </w:t>
      </w:r>
      <w:r w:rsidDel="00000000" w:rsidR="00000000" w:rsidRPr="00000000">
        <w:rPr>
          <w:rtl w:val="0"/>
        </w:rPr>
      </w:r>
    </w:p>
    <w:p w:rsidR="00000000" w:rsidDel="00000000" w:rsidP="00000000" w:rsidRDefault="00000000" w:rsidRPr="00000000" w14:paraId="0000005D">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Andelseiere må selv forsikre eget innbo og løsøre.</w:t>
      </w:r>
      <w:r w:rsidDel="00000000" w:rsidR="00000000" w:rsidRPr="00000000">
        <w:rPr>
          <w:rtl w:val="0"/>
        </w:rPr>
      </w:r>
    </w:p>
    <w:p w:rsidR="00000000" w:rsidDel="00000000" w:rsidP="00000000" w:rsidRDefault="00000000" w:rsidRPr="00000000" w14:paraId="0000005E">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De som har skiftet bort fra systemlås i leilighet, anmodes om å deponere nøkkel/ kode i styrets forvaring, med tanke på å kunne forhindre følgeskader, for eksempel ved vannskade/ brann.</w:t>
      </w:r>
      <w:r w:rsidDel="00000000" w:rsidR="00000000" w:rsidRPr="00000000">
        <w:rPr>
          <w:rtl w:val="0"/>
        </w:rPr>
      </w:r>
    </w:p>
    <w:p w:rsidR="00000000" w:rsidDel="00000000" w:rsidP="00000000" w:rsidRDefault="00000000" w:rsidRPr="00000000" w14:paraId="0000005F">
      <w:pP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60">
      <w:pP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61">
      <w:pPr>
        <w:rPr>
          <w:b w:val="1"/>
          <w:bCs w:val="1"/>
          <w:color w:val="000000"/>
          <w:u w:val="single"/>
        </w:rPr>
      </w:pPr>
      <w:r w:rsidDel="00000000" w:rsidR="00000000" w:rsidRPr="00000000">
        <w:rPr>
          <w:b w:val="1"/>
          <w:bCs w:val="1"/>
          <w:color w:val="000000"/>
          <w:sz w:val="28"/>
          <w:szCs w:val="28"/>
          <w:u w:val="single"/>
          <w:rtl w:val="0"/>
        </w:rPr>
        <w:t xml:space="preserve">6. Søppel</w:t>
      </w:r>
      <w:r w:rsidDel="00000000" w:rsidR="00000000" w:rsidRPr="00000000">
        <w:rPr>
          <w:rtl w:val="0"/>
        </w:rPr>
      </w:r>
    </w:p>
    <w:p w:rsidR="00000000" w:rsidDel="00000000" w:rsidP="00000000" w:rsidRDefault="00000000" w:rsidRPr="00000000" w14:paraId="00000062">
      <w:pPr>
        <w:rPr>
          <w:color w:val="000000"/>
        </w:rPr>
      </w:pPr>
      <w:r w:rsidDel="00000000" w:rsidR="00000000" w:rsidRPr="00000000">
        <w:rPr>
          <w:color w:val="000000"/>
          <w:rtl w:val="0"/>
        </w:rPr>
        <w:t xml:space="preserve"> </w:t>
      </w:r>
    </w:p>
    <w:p w:rsidR="00000000" w:rsidDel="00000000" w:rsidP="00000000" w:rsidRDefault="00000000" w:rsidRPr="00000000" w14:paraId="00000063">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222222"/>
          <w:highlight w:val="white"/>
          <w:rtl w:val="0"/>
        </w:rPr>
        <w:t xml:space="preserve">Matavfall, papp/papir, drikkekartonger og plast legges i </w:t>
      </w:r>
      <w:r w:rsidDel="00000000" w:rsidR="00000000" w:rsidRPr="00000000">
        <w:rPr>
          <w:color w:val="000000"/>
          <w:highlight w:val="white"/>
          <w:rtl w:val="0"/>
        </w:rPr>
        <w:t xml:space="preserve">respektive fargede </w:t>
      </w:r>
      <w:r w:rsidDel="00000000" w:rsidR="00000000" w:rsidRPr="00000000">
        <w:rPr>
          <w:color w:val="000000"/>
          <w:rtl w:val="0"/>
        </w:rPr>
        <w:t xml:space="preserve">avfalls poser</w:t>
      </w:r>
      <w:r w:rsidDel="00000000" w:rsidR="00000000" w:rsidRPr="00000000">
        <w:rPr>
          <w:color w:val="000000"/>
          <w:highlight w:val="white"/>
          <w:rtl w:val="0"/>
        </w:rPr>
        <w:t xml:space="preserve">. </w:t>
      </w:r>
      <w:r w:rsidDel="00000000" w:rsidR="00000000" w:rsidRPr="00000000">
        <w:rPr>
          <w:color w:val="000000"/>
          <w:rtl w:val="0"/>
        </w:rPr>
        <w:t xml:space="preserve">Avfalls poser</w:t>
      </w:r>
      <w:r w:rsidDel="00000000" w:rsidR="00000000" w:rsidRPr="00000000">
        <w:rPr>
          <w:color w:val="000000"/>
          <w:highlight w:val="white"/>
          <w:rtl w:val="0"/>
        </w:rPr>
        <w:t xml:space="preserve"> fås på dagligvarebutikker eller ved henvendelse </w:t>
      </w:r>
      <w:r w:rsidDel="00000000" w:rsidR="00000000" w:rsidRPr="00000000">
        <w:rPr>
          <w:color w:val="222222"/>
          <w:highlight w:val="white"/>
          <w:rtl w:val="0"/>
        </w:rPr>
        <w:t xml:space="preserve">til vaktmester</w:t>
      </w:r>
      <w:r w:rsidDel="00000000" w:rsidR="00000000" w:rsidRPr="00000000">
        <w:rPr>
          <w:rtl w:val="0"/>
        </w:rPr>
      </w:r>
    </w:p>
    <w:p w:rsidR="00000000" w:rsidDel="00000000" w:rsidP="00000000" w:rsidRDefault="00000000" w:rsidRPr="00000000" w14:paraId="00000064">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222222"/>
          <w:highlight w:val="white"/>
          <w:rtl w:val="0"/>
        </w:rPr>
        <w:t xml:space="preserve">Restavfall legges i vrengte handlenett og kastes i søppelcontainere sammen med avfalls poser nevnt i første punkt. Alle avfalls poser skal knytes for med dobbeltknute. Dersom du er usikker på hva som skal i de ulike poser, anbefales å laste ned appen «</w:t>
      </w:r>
      <w:r w:rsidDel="00000000" w:rsidR="00000000" w:rsidRPr="00000000">
        <w:rPr>
          <w:b w:val="1"/>
          <w:bCs w:val="1"/>
          <w:color w:val="222222"/>
          <w:highlight w:val="white"/>
          <w:rtl w:val="0"/>
        </w:rPr>
        <w:t xml:space="preserve">Sortere»</w:t>
      </w:r>
      <w:r w:rsidDel="00000000" w:rsidR="00000000" w:rsidRPr="00000000">
        <w:rPr>
          <w:color w:val="222222"/>
          <w:highlight w:val="white"/>
          <w:rtl w:val="0"/>
        </w:rPr>
        <w:t xml:space="preserve"> fra Remiks, der finner du svar på det meste.</w:t>
      </w:r>
      <w:r w:rsidDel="00000000" w:rsidR="00000000" w:rsidRPr="00000000">
        <w:rPr>
          <w:rtl w:val="0"/>
        </w:rPr>
      </w:r>
    </w:p>
    <w:p w:rsidR="00000000" w:rsidDel="00000000" w:rsidP="00000000" w:rsidRDefault="00000000" w:rsidRPr="00000000" w14:paraId="00000065">
      <w:pPr>
        <w:numPr>
          <w:ilvl w:val="0"/>
          <w:numId w:val="2"/>
        </w:numPr>
        <w:pBdr>
          <w:top w:space="0" w:sz="0" w:val="nil"/>
          <w:left w:space="0" w:sz="0" w:val="nil"/>
          <w:bottom w:space="0" w:sz="0" w:val="nil"/>
          <w:right w:space="0" w:sz="0" w:val="nil"/>
          <w:between w:space="0" w:sz="0" w:val="nil"/>
        </w:pBdr>
        <w:spacing w:after="119" w:lineRule="auto"/>
        <w:ind w:left="360" w:hanging="360"/>
        <w:rPr/>
      </w:pPr>
      <w:r w:rsidDel="00000000" w:rsidR="00000000" w:rsidRPr="00000000">
        <w:rPr>
          <w:color w:val="000000"/>
          <w:rtl w:val="0"/>
        </w:rPr>
        <w:t xml:space="preserve">Glass, flasker og metallavfall skal kastes i særskilte containere merket for dette.</w:t>
      </w:r>
      <w:r w:rsidDel="00000000" w:rsidR="00000000" w:rsidRPr="00000000">
        <w:rPr>
          <w:rtl w:val="0"/>
        </w:rPr>
      </w:r>
    </w:p>
    <w:p w:rsidR="00000000" w:rsidDel="00000000" w:rsidP="00000000" w:rsidRDefault="00000000" w:rsidRPr="00000000" w14:paraId="00000066">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Avfall som ikke kommer inn under ovennevnte kategorier må andelseiere selv kjøre bort. Avfall skal ikke settes utenfor containerne. </w:t>
      </w:r>
      <w:r w:rsidDel="00000000" w:rsidR="00000000" w:rsidRPr="00000000">
        <w:rPr>
          <w:rtl w:val="0"/>
        </w:rPr>
      </w:r>
    </w:p>
    <w:p w:rsidR="00000000" w:rsidDel="00000000" w:rsidP="00000000" w:rsidRDefault="00000000" w:rsidRPr="00000000" w14:paraId="00000067">
      <w:pPr>
        <w:ind w:left="360" w:firstLine="0"/>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ind w:left="720" w:firstLine="0"/>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69">
      <w:pPr>
        <w:rPr>
          <w:b w:val="1"/>
          <w:bCs w:val="1"/>
          <w:color w:val="000000"/>
          <w:sz w:val="28"/>
          <w:szCs w:val="28"/>
          <w:u w:val="single"/>
        </w:rPr>
      </w:pPr>
      <w:r w:rsidDel="00000000" w:rsidR="00000000" w:rsidRPr="00000000">
        <w:rPr>
          <w:b w:val="1"/>
          <w:bCs w:val="1"/>
          <w:color w:val="000000"/>
          <w:sz w:val="28"/>
          <w:szCs w:val="28"/>
          <w:u w:val="single"/>
          <w:rtl w:val="0"/>
        </w:rPr>
        <w:t xml:space="preserve">7. Ukehavende</w:t>
      </w:r>
    </w:p>
    <w:p w:rsidR="00000000" w:rsidDel="00000000" w:rsidP="00000000" w:rsidRDefault="00000000" w:rsidRPr="00000000" w14:paraId="0000006A">
      <w:pPr>
        <w:numPr>
          <w:ilvl w:val="0"/>
          <w:numId w:val="2"/>
        </w:numPr>
        <w:pBdr>
          <w:top w:space="0" w:sz="0" w:val="nil"/>
          <w:left w:space="0" w:sz="0" w:val="nil"/>
          <w:bottom w:space="0" w:sz="0" w:val="nil"/>
          <w:right w:space="0" w:sz="0" w:val="nil"/>
          <w:between w:space="0" w:sz="0" w:val="nil"/>
        </w:pBdr>
        <w:spacing w:before="280" w:lineRule="auto"/>
        <w:ind w:left="360" w:hanging="360"/>
        <w:rPr/>
      </w:pPr>
      <w:r w:rsidDel="00000000" w:rsidR="00000000" w:rsidRPr="00000000">
        <w:rPr>
          <w:color w:val="000000"/>
          <w:rtl w:val="0"/>
        </w:rPr>
        <w:t xml:space="preserve">Ukehavende skal påse at utvendige dører og bod til fellesrom er lukket og låst kl. 22.00.</w:t>
      </w:r>
      <w:r w:rsidDel="00000000" w:rsidR="00000000" w:rsidRPr="00000000">
        <w:rPr>
          <w:rtl w:val="0"/>
        </w:rPr>
      </w:r>
    </w:p>
    <w:p w:rsidR="00000000" w:rsidDel="00000000" w:rsidP="00000000" w:rsidRDefault="00000000" w:rsidRPr="00000000" w14:paraId="0000006B">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Snørydding tas hånd om innenfor det naturlige området av inngangspartiet. </w:t>
      </w:r>
      <w:r w:rsidDel="00000000" w:rsidR="00000000" w:rsidRPr="00000000">
        <w:rPr>
          <w:rtl w:val="0"/>
        </w:rPr>
      </w:r>
    </w:p>
    <w:p w:rsidR="00000000" w:rsidDel="00000000" w:rsidP="00000000" w:rsidRDefault="00000000" w:rsidRPr="00000000" w14:paraId="0000006C">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Ved dugnad har ukehavende ansvar for at andelseiere rydder i felles sportsbod.</w:t>
      </w:r>
      <w:r w:rsidDel="00000000" w:rsidR="00000000" w:rsidRPr="00000000">
        <w:rPr>
          <w:rtl w:val="0"/>
        </w:rPr>
      </w:r>
    </w:p>
    <w:p w:rsidR="00000000" w:rsidDel="00000000" w:rsidP="00000000" w:rsidRDefault="00000000" w:rsidRPr="00000000" w14:paraId="0000006D">
      <w:pPr>
        <w:numPr>
          <w:ilvl w:val="0"/>
          <w:numId w:val="2"/>
        </w:numPr>
        <w:pBdr>
          <w:top w:space="0" w:sz="0" w:val="nil"/>
          <w:left w:space="0" w:sz="0" w:val="nil"/>
          <w:bottom w:space="0" w:sz="0" w:val="nil"/>
          <w:right w:space="0" w:sz="0" w:val="nil"/>
          <w:between w:space="0" w:sz="0" w:val="nil"/>
        </w:pBdr>
        <w:ind w:left="360" w:hanging="360"/>
        <w:rPr/>
      </w:pPr>
      <w:r w:rsidDel="00000000" w:rsidR="00000000" w:rsidRPr="00000000">
        <w:rPr>
          <w:color w:val="000000"/>
          <w:rtl w:val="0"/>
        </w:rPr>
        <w:t xml:space="preserve">Ved behov for fritak kan søknad rettes til styret. </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before="280" w:lineRule="auto"/>
        <w:rPr>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before="280" w:lineRule="auto"/>
        <w:rPr>
          <w:color w:val="000000"/>
          <w:sz w:val="28"/>
          <w:szCs w:val="28"/>
        </w:rPr>
      </w:pPr>
      <w:r w:rsidDel="00000000" w:rsidR="00000000" w:rsidRPr="00000000">
        <w:rPr>
          <w:b w:val="1"/>
          <w:bCs w:val="1"/>
          <w:color w:val="000000"/>
          <w:sz w:val="28"/>
          <w:szCs w:val="28"/>
          <w:u w:val="single"/>
          <w:rtl w:val="0"/>
        </w:rPr>
        <w:t xml:space="preserve">8. Parkering</w:t>
      </w:r>
      <w:r w:rsidDel="00000000" w:rsidR="00000000" w:rsidRPr="00000000">
        <w:rPr>
          <w:rtl w:val="0"/>
        </w:rPr>
      </w:r>
    </w:p>
    <w:p w:rsidR="00000000" w:rsidDel="00000000" w:rsidP="00000000" w:rsidRDefault="00000000" w:rsidRPr="00000000" w14:paraId="00000070">
      <w:pPr>
        <w:numPr>
          <w:ilvl w:val="0"/>
          <w:numId w:val="2"/>
        </w:numPr>
        <w:pBdr>
          <w:top w:space="0" w:sz="0" w:val="nil"/>
          <w:left w:space="0" w:sz="0" w:val="nil"/>
          <w:bottom w:space="0" w:sz="0" w:val="nil"/>
          <w:right w:space="0" w:sz="0" w:val="nil"/>
          <w:between w:space="0" w:sz="0" w:val="nil"/>
        </w:pBdr>
        <w:spacing w:before="280" w:lineRule="auto"/>
        <w:ind w:left="425.19685039370086" w:hanging="360"/>
        <w:rPr/>
      </w:pPr>
      <w:r w:rsidDel="00000000" w:rsidR="00000000" w:rsidRPr="00000000">
        <w:rPr>
          <w:color w:val="000000"/>
          <w:rtl w:val="0"/>
        </w:rPr>
        <w:t xml:space="preserve">For å unngå at uvedkommende parkerer i vårt borettslag, er det innført parkeringskort. </w:t>
      </w:r>
      <w:r w:rsidDel="00000000" w:rsidR="00000000" w:rsidRPr="00000000">
        <w:rPr>
          <w:rtl w:val="0"/>
        </w:rPr>
      </w:r>
    </w:p>
    <w:p w:rsidR="00000000" w:rsidDel="00000000" w:rsidP="00000000" w:rsidRDefault="00000000" w:rsidRPr="00000000" w14:paraId="00000071">
      <w:pPr>
        <w:numPr>
          <w:ilvl w:val="0"/>
          <w:numId w:val="2"/>
        </w:numPr>
        <w:ind w:left="425.19685039370086" w:hanging="360"/>
      </w:pPr>
      <w:r w:rsidDel="00000000" w:rsidR="00000000" w:rsidRPr="00000000">
        <w:rPr>
          <w:rtl w:val="0"/>
        </w:rPr>
        <w:t xml:space="preserve">Brunt kort til garasjeeiere skal være merket med andelsnummer. </w:t>
      </w:r>
    </w:p>
    <w:p w:rsidR="00000000" w:rsidDel="00000000" w:rsidP="00000000" w:rsidRDefault="00000000" w:rsidRPr="00000000" w14:paraId="00000072">
      <w:pPr>
        <w:numPr>
          <w:ilvl w:val="0"/>
          <w:numId w:val="2"/>
        </w:numPr>
        <w:ind w:left="425.19685039370086" w:hanging="360"/>
      </w:pPr>
      <w:r w:rsidDel="00000000" w:rsidR="00000000" w:rsidRPr="00000000">
        <w:rPr>
          <w:rtl w:val="0"/>
        </w:rPr>
        <w:t xml:space="preserve">Gult kort til gjesteparkering merket med andelsnummer. </w:t>
      </w:r>
    </w:p>
    <w:p w:rsidR="00000000" w:rsidDel="00000000" w:rsidP="00000000" w:rsidRDefault="00000000" w:rsidRPr="00000000" w14:paraId="00000073">
      <w:pPr>
        <w:numPr>
          <w:ilvl w:val="1"/>
          <w:numId w:val="2"/>
        </w:numPr>
        <w:ind w:left="1440" w:hanging="360"/>
        <w:rPr>
          <w:u w:val="none"/>
        </w:rPr>
      </w:pPr>
      <w:r w:rsidDel="00000000" w:rsidR="00000000" w:rsidRPr="00000000">
        <w:rPr>
          <w:rtl w:val="0"/>
        </w:rPr>
        <w:t xml:space="preserve">Gjesteparkeringsplasser er kun til besøkende av borettslaget - ikke til andelseieres biler/arbeidsbiler. Man kan få bot av Tromsø Parkering for feilparkering.</w:t>
      </w:r>
    </w:p>
    <w:p w:rsidR="00000000" w:rsidDel="00000000" w:rsidP="00000000" w:rsidRDefault="00000000" w:rsidRPr="00000000" w14:paraId="00000074">
      <w:pPr>
        <w:numPr>
          <w:ilvl w:val="0"/>
          <w:numId w:val="2"/>
        </w:numPr>
        <w:ind w:left="425.19685039370086" w:hanging="360"/>
      </w:pPr>
      <w:r w:rsidDel="00000000" w:rsidR="00000000" w:rsidRPr="00000000">
        <w:rPr>
          <w:rtl w:val="0"/>
        </w:rPr>
        <w:t xml:space="preserve">Lilla kort til fellesparkering merket med andelsnummer. </w:t>
      </w:r>
    </w:p>
    <w:p w:rsidR="00000000" w:rsidDel="00000000" w:rsidP="00000000" w:rsidRDefault="00000000" w:rsidRPr="00000000" w14:paraId="00000075">
      <w:pPr>
        <w:numPr>
          <w:ilvl w:val="0"/>
          <w:numId w:val="2"/>
        </w:numPr>
        <w:ind w:left="425.19685039370086" w:hanging="360"/>
      </w:pPr>
      <w:r w:rsidDel="00000000" w:rsidR="00000000" w:rsidRPr="00000000">
        <w:rPr>
          <w:rtl w:val="0"/>
        </w:rPr>
        <w:t xml:space="preserve">Parkeringskortene må ligge synlig i bilen.</w:t>
      </w:r>
    </w:p>
    <w:p w:rsidR="00000000" w:rsidDel="00000000" w:rsidP="00000000" w:rsidRDefault="00000000" w:rsidRPr="00000000" w14:paraId="00000076">
      <w:pPr>
        <w:numPr>
          <w:ilvl w:val="0"/>
          <w:numId w:val="2"/>
        </w:numPr>
        <w:ind w:left="425.19685039370086" w:hanging="360"/>
      </w:pPr>
      <w:r w:rsidDel="00000000" w:rsidR="00000000" w:rsidRPr="00000000">
        <w:rPr>
          <w:rtl w:val="0"/>
        </w:rPr>
        <w:t xml:space="preserve">Parkeringsplassene på fellesområdet eies i fellesskap av alle andelseierne. </w:t>
      </w:r>
    </w:p>
    <w:p w:rsidR="00000000" w:rsidDel="00000000" w:rsidP="00000000" w:rsidRDefault="00000000" w:rsidRPr="00000000" w14:paraId="00000077">
      <w:pPr>
        <w:numPr>
          <w:ilvl w:val="0"/>
          <w:numId w:val="2"/>
        </w:numPr>
        <w:ind w:left="425.19685039370086" w:hanging="360"/>
      </w:pPr>
      <w:r w:rsidDel="00000000" w:rsidR="00000000" w:rsidRPr="00000000">
        <w:rPr>
          <w:rtl w:val="0"/>
        </w:rPr>
        <w:t xml:space="preserve">Andelseiere som har kjøpt andel med garasje oppfordres til å parkere i garasjen, både sommer og vinter. </w:t>
      </w:r>
    </w:p>
    <w:p w:rsidR="00000000" w:rsidDel="00000000" w:rsidP="00000000" w:rsidRDefault="00000000" w:rsidRPr="00000000" w14:paraId="00000078">
      <w:pPr>
        <w:numPr>
          <w:ilvl w:val="0"/>
          <w:numId w:val="2"/>
        </w:numPr>
        <w:ind w:left="425.19685039370086" w:hanging="360"/>
      </w:pPr>
      <w:r w:rsidDel="00000000" w:rsidR="00000000" w:rsidRPr="00000000">
        <w:rPr>
          <w:rtl w:val="0"/>
        </w:rPr>
        <w:t xml:space="preserve">Andelseiere som har kjøpt andel med garasje, kan fritt parkere andre eide biler på de ledige fellesparkeringene. </w:t>
      </w:r>
    </w:p>
    <w:p w:rsidR="00000000" w:rsidDel="00000000" w:rsidP="00000000" w:rsidRDefault="00000000" w:rsidRPr="00000000" w14:paraId="00000079">
      <w:pPr>
        <w:numPr>
          <w:ilvl w:val="0"/>
          <w:numId w:val="2"/>
        </w:numPr>
        <w:ind w:left="425.19685039370086" w:hanging="360"/>
      </w:pPr>
      <w:r w:rsidDel="00000000" w:rsidR="00000000" w:rsidRPr="00000000">
        <w:rPr>
          <w:rtl w:val="0"/>
        </w:rPr>
        <w:t xml:space="preserve">Andelseiere som har kjøpt andel med garasje, vil ikke kunne søke fast plass på fellesparkeringen. </w:t>
      </w:r>
    </w:p>
    <w:p w:rsidR="00000000" w:rsidDel="00000000" w:rsidP="00000000" w:rsidRDefault="00000000" w:rsidRPr="00000000" w14:paraId="0000007A">
      <w:pPr>
        <w:numPr>
          <w:ilvl w:val="0"/>
          <w:numId w:val="2"/>
        </w:numPr>
        <w:ind w:left="425.19685039370086" w:hanging="360"/>
      </w:pPr>
      <w:r w:rsidDel="00000000" w:rsidR="00000000" w:rsidRPr="00000000">
        <w:rPr>
          <w:rtl w:val="0"/>
        </w:rPr>
        <w:t xml:space="preserve">På fellesparkering er både brunt og lilla kort gyldig</w:t>
      </w:r>
    </w:p>
    <w:p w:rsidR="00000000" w:rsidDel="00000000" w:rsidP="00000000" w:rsidRDefault="00000000" w:rsidRPr="00000000" w14:paraId="0000007B">
      <w:pPr>
        <w:numPr>
          <w:ilvl w:val="0"/>
          <w:numId w:val="2"/>
        </w:numPr>
        <w:ind w:left="425.19685039370086" w:hanging="360"/>
      </w:pPr>
      <w:r w:rsidDel="00000000" w:rsidR="00000000" w:rsidRPr="00000000">
        <w:rPr>
          <w:rtl w:val="0"/>
        </w:rPr>
        <w:t xml:space="preserve">Andelseiere som ikke er eier av garasjeplass, kan leie fast plass så lenge de bruker den til sine egne biler. Den tildelte parkeringsplassen kan ikke videre utleies til andre eller overdras ved salg. Benyttes ikke den leide plassen til egen bil, vil styret gjøre plassen om til fellesparkering, Søknad om leie av fast plass sendes styret og kontrakt for leieforholdet skrives. Kostnaden ved å leie fast plass på fellesareal fastsettes av styret. Leie av fast parkeringsplass kan innvilges inntil 3 år om gangen. </w:t>
      </w:r>
    </w:p>
    <w:p w:rsidR="00000000" w:rsidDel="00000000" w:rsidP="00000000" w:rsidRDefault="00000000" w:rsidRPr="00000000" w14:paraId="0000007C">
      <w:pPr>
        <w:numPr>
          <w:ilvl w:val="0"/>
          <w:numId w:val="2"/>
        </w:numPr>
        <w:ind w:left="425.19685039370086" w:hanging="360"/>
      </w:pPr>
      <w:r w:rsidDel="00000000" w:rsidR="00000000" w:rsidRPr="00000000">
        <w:rPr>
          <w:rtl w:val="0"/>
        </w:rPr>
        <w:t xml:space="preserve">Andelseiere med garasjeplass, men som opplever at det er vanskelig å benytte seg av denne plassen, kan søke styret om å leie fast plass på felles uteparkering mot at borettslaget kan leie ut deres garasjeplass i leieperioden. Dette spesifiseres på kontrakt.</w:t>
      </w:r>
    </w:p>
    <w:p w:rsidR="00000000" w:rsidDel="00000000" w:rsidP="00000000" w:rsidRDefault="00000000" w:rsidRPr="00000000" w14:paraId="0000007D">
      <w:pPr>
        <w:numPr>
          <w:ilvl w:val="0"/>
          <w:numId w:val="2"/>
        </w:numPr>
        <w:ind w:left="425.19685039370086" w:hanging="360"/>
      </w:pPr>
      <w:r w:rsidDel="00000000" w:rsidR="00000000" w:rsidRPr="00000000">
        <w:rPr>
          <w:rtl w:val="0"/>
        </w:rPr>
        <w:t xml:space="preserve">Andelseiere som eier/leier en fast plass, kan parkere andre eide biler på ledige plasser på fellesparkeringen. </w:t>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5.19685039370086" w:right="0" w:hanging="360"/>
        <w:jc w:val="left"/>
      </w:pPr>
      <w:r w:rsidDel="00000000" w:rsidR="00000000" w:rsidRPr="00000000">
        <w:rPr>
          <w:rtl w:val="0"/>
        </w:rPr>
        <w:t xml:space="preserve">Garasjer skal benyttes til parkering av kjøretøy, det er ikke lov til å benytte parkeringsplass i garasje til lagring.</w:t>
      </w:r>
    </w:p>
    <w:p w:rsidR="00000000" w:rsidDel="00000000" w:rsidP="00000000" w:rsidRDefault="00000000" w:rsidRPr="00000000" w14:paraId="0000007F">
      <w:pPr>
        <w:numPr>
          <w:ilvl w:val="0"/>
          <w:numId w:val="2"/>
        </w:numPr>
        <w:ind w:left="425.19685039370086" w:hanging="360"/>
      </w:pPr>
      <w:r w:rsidDel="00000000" w:rsidR="00000000" w:rsidRPr="00000000">
        <w:rPr>
          <w:rtl w:val="0"/>
        </w:rPr>
        <w:t xml:space="preserve">Kjøring til inngang er tillatt for av- og pålessing. </w:t>
      </w:r>
    </w:p>
    <w:p w:rsidR="00000000" w:rsidDel="00000000" w:rsidP="00000000" w:rsidRDefault="00000000" w:rsidRPr="00000000" w14:paraId="00000080">
      <w:pPr>
        <w:numPr>
          <w:ilvl w:val="0"/>
          <w:numId w:val="2"/>
        </w:numPr>
        <w:ind w:left="425.19685039370086" w:hanging="360"/>
      </w:pPr>
      <w:r w:rsidDel="00000000" w:rsidR="00000000" w:rsidRPr="00000000">
        <w:rPr>
          <w:rtl w:val="0"/>
        </w:rPr>
        <w:t xml:space="preserve">Unødvendig parkering ved inngangene må unngås, i tilfelle ankomst av nødetater. </w:t>
      </w:r>
    </w:p>
    <w:p w:rsidR="00000000" w:rsidDel="00000000" w:rsidP="00000000" w:rsidRDefault="00000000" w:rsidRPr="00000000" w14:paraId="00000081">
      <w:pPr>
        <w:numPr>
          <w:ilvl w:val="0"/>
          <w:numId w:val="2"/>
        </w:numPr>
        <w:ind w:left="425.19685039370086" w:hanging="360"/>
      </w:pPr>
      <w:r w:rsidDel="00000000" w:rsidR="00000000" w:rsidRPr="00000000">
        <w:rPr>
          <w:rtl w:val="0"/>
        </w:rPr>
        <w:t xml:space="preserve">Biler/kjøretøy som er avskiltet skal ikke stå på fellesområder, og kan bli borttauet på eiers regning. </w:t>
      </w:r>
    </w:p>
    <w:p w:rsidR="00000000" w:rsidDel="00000000" w:rsidP="00000000" w:rsidRDefault="00000000" w:rsidRPr="00000000" w14:paraId="00000082">
      <w:pPr>
        <w:numPr>
          <w:ilvl w:val="0"/>
          <w:numId w:val="2"/>
        </w:numPr>
        <w:ind w:left="425.19685039370086" w:hanging="360"/>
      </w:pPr>
      <w:r w:rsidDel="00000000" w:rsidR="00000000" w:rsidRPr="00000000">
        <w:rPr>
          <w:rtl w:val="0"/>
        </w:rPr>
        <w:t xml:space="preserve">Kjøring på plen ved lavblokk er ikke tillatt. </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5.19685039370086" w:right="0" w:hanging="360"/>
        <w:jc w:val="left"/>
      </w:pPr>
      <w:r w:rsidDel="00000000" w:rsidR="00000000" w:rsidRPr="00000000">
        <w:rPr>
          <w:rtl w:val="0"/>
        </w:rPr>
        <w:t xml:space="preserve">Borettslaget har som hovedregel ingen fast reserverte handicapplasser på felles uteområder.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86" w:right="0" w:firstLine="0"/>
        <w:jc w:val="left"/>
        <w:rPr/>
      </w:pPr>
      <w:r w:rsidDel="00000000" w:rsidR="00000000" w:rsidRPr="00000000">
        <w:rPr>
          <w:rtl w:val="0"/>
        </w:rPr>
        <w:t xml:space="preserve">Andelseiere som har behov for tilrettelagt parkering på grunn av dokumenterte helse- eller funksjonsnedsettelser, kan søke styret om midlertidig tildeling av egnet parkeringsplass.</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86" w:right="0" w:firstLine="0"/>
        <w:jc w:val="left"/>
        <w:rPr/>
      </w:pPr>
      <w:r w:rsidDel="00000000" w:rsidR="00000000" w:rsidRPr="00000000">
        <w:rPr>
          <w:rtl w:val="0"/>
        </w:rPr>
        <w:t xml:space="preserve">Søknaden skal begrunne behovet og kan innvilges for en avgrenset periode. Styret kan stille vilkår for tildelingen, herunder krav til gyldig parkeringsbevis, bruk av garasje der dette finnes, og etterlevelse av øvrige ordensregler.</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86" w:right="0" w:firstLine="0"/>
        <w:jc w:val="left"/>
        <w:rPr/>
      </w:pPr>
      <w:r w:rsidDel="00000000" w:rsidR="00000000" w:rsidRPr="00000000">
        <w:rPr>
          <w:rtl w:val="0"/>
        </w:rPr>
        <w:t xml:space="preserve">Parkering på tilrettelagt plass uten godkjenning fra styret eller uten gyldig dokumentasjon er ikke tillatt.</w:t>
      </w:r>
    </w:p>
    <w:p w:rsidR="00000000" w:rsidDel="00000000" w:rsidP="00000000" w:rsidRDefault="00000000" w:rsidRPr="00000000" w14:paraId="00000087">
      <w:pPr>
        <w:numPr>
          <w:ilvl w:val="0"/>
          <w:numId w:val="8"/>
        </w:numPr>
        <w:tabs>
          <w:tab w:val="left" w:leader="none" w:pos="1418"/>
        </w:tabs>
        <w:ind w:left="720" w:hanging="360"/>
        <w:rPr/>
      </w:pPr>
      <w:r w:rsidDel="00000000" w:rsidR="00000000" w:rsidRPr="00000000">
        <w:rPr>
          <w:rtl w:val="0"/>
        </w:rPr>
        <w:t xml:space="preserve">Når en andel selges skal parkeringskortene leveres ny andelseier</w:t>
      </w:r>
    </w:p>
    <w:p w:rsidR="00000000" w:rsidDel="00000000" w:rsidP="00000000" w:rsidRDefault="00000000" w:rsidRPr="00000000" w14:paraId="00000088">
      <w:pPr>
        <w:numPr>
          <w:ilvl w:val="0"/>
          <w:numId w:val="8"/>
        </w:numPr>
        <w:tabs>
          <w:tab w:val="left" w:leader="none" w:pos="1418"/>
        </w:tabs>
        <w:ind w:left="720" w:hanging="360"/>
        <w:rPr/>
      </w:pPr>
      <w:r w:rsidDel="00000000" w:rsidR="00000000" w:rsidRPr="00000000">
        <w:rPr>
          <w:rtl w:val="0"/>
        </w:rPr>
        <w:t xml:space="preserve">Når en andel selges skal parkeringskortene til den leide parkeringsplassen leveres tilbake til styret</w:t>
      </w:r>
    </w:p>
    <w:p w:rsidR="00000000" w:rsidDel="00000000" w:rsidP="00000000" w:rsidRDefault="00000000" w:rsidRPr="00000000" w14:paraId="00000089">
      <w:pPr>
        <w:numPr>
          <w:ilvl w:val="0"/>
          <w:numId w:val="8"/>
        </w:numPr>
        <w:tabs>
          <w:tab w:val="left" w:leader="none" w:pos="1418"/>
        </w:tabs>
        <w:ind w:left="720" w:hanging="360"/>
        <w:rPr>
          <w:u w:val="none"/>
        </w:rPr>
      </w:pPr>
      <w:r w:rsidDel="00000000" w:rsidR="00000000" w:rsidRPr="00000000">
        <w:rPr>
          <w:rtl w:val="0"/>
        </w:rPr>
        <w:t xml:space="preserve">Borettslaget tilbyr ikke sommerparkering for bobiler. Bobileiere henvises til å søke om leieplass på fellesparkeringen på lik linje med arbeidsbiler. Pris for leie av plass i sommermånedene (1. Mai - 1. Oktober) er 600,- per måned. Bobiler som søker om leid parkeringsplass havner nederst på prioriteringslisten. </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119" w:before="119" w:lineRule="auto"/>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119" w:before="119" w:lineRule="auto"/>
        <w:rPr>
          <w:b w:val="1"/>
          <w:bCs w:val="1"/>
          <w:sz w:val="28"/>
          <w:szCs w:val="28"/>
          <w:u w:val="single"/>
        </w:rPr>
      </w:pPr>
      <w:r w:rsidDel="00000000" w:rsidR="00000000" w:rsidRPr="00000000">
        <w:rPr>
          <w:b w:val="1"/>
          <w:bCs w:val="1"/>
          <w:sz w:val="28"/>
          <w:szCs w:val="28"/>
          <w:u w:val="single"/>
          <w:rtl w:val="0"/>
        </w:rPr>
        <w:t xml:space="preserve">9. Elbil Lading</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119" w:before="119" w:lineRule="auto"/>
        <w:rPr>
          <w:b w:val="1"/>
          <w:bCs w:val="1"/>
          <w:sz w:val="2"/>
          <w:szCs w:val="2"/>
          <w:u w:val="single"/>
        </w:rPr>
      </w:pPr>
      <w:r w:rsidDel="00000000" w:rsidR="00000000" w:rsidRPr="00000000">
        <w:rPr>
          <w:rtl w:val="0"/>
        </w:rPr>
      </w:r>
    </w:p>
    <w:p w:rsidR="00000000" w:rsidDel="00000000" w:rsidP="00000000" w:rsidRDefault="00000000" w:rsidRPr="00000000" w14:paraId="0000008E">
      <w:pPr>
        <w:numPr>
          <w:ilvl w:val="0"/>
          <w:numId w:val="7"/>
        </w:numPr>
        <w:spacing w:after="0" w:afterAutospacing="0"/>
        <w:ind w:left="425.19685039370086" w:hanging="360"/>
        <w:rPr>
          <w:u w:val="none"/>
        </w:rPr>
      </w:pPr>
      <w:r w:rsidDel="00000000" w:rsidR="00000000" w:rsidRPr="00000000">
        <w:rPr>
          <w:rtl w:val="0"/>
        </w:rPr>
        <w:t xml:space="preserve">Anlegget er kun tilrettelagt for Zaptec lading.</w:t>
      </w:r>
    </w:p>
    <w:p w:rsidR="00000000" w:rsidDel="00000000" w:rsidP="00000000" w:rsidRDefault="00000000" w:rsidRPr="00000000" w14:paraId="0000008F">
      <w:pPr>
        <w:numPr>
          <w:ilvl w:val="0"/>
          <w:numId w:val="7"/>
        </w:numPr>
        <w:pBdr>
          <w:top w:space="0" w:sz="0" w:val="nil"/>
          <w:left w:space="0" w:sz="0" w:val="nil"/>
          <w:bottom w:space="0" w:sz="0" w:val="nil"/>
          <w:right w:space="0" w:sz="0" w:val="nil"/>
          <w:between w:space="0" w:sz="0" w:val="nil"/>
        </w:pBdr>
        <w:spacing w:after="0" w:afterAutospacing="0" w:before="0" w:beforeAutospacing="0" w:lineRule="auto"/>
        <w:ind w:left="425.19685039370086" w:hanging="360"/>
        <w:rPr>
          <w:u w:val="none"/>
        </w:rPr>
      </w:pPr>
      <w:r w:rsidDel="00000000" w:rsidR="00000000" w:rsidRPr="00000000">
        <w:rPr>
          <w:rtl w:val="0"/>
        </w:rPr>
        <w:t xml:space="preserve">D</w:t>
      </w:r>
      <w:r w:rsidDel="00000000" w:rsidR="00000000" w:rsidRPr="00000000">
        <w:rPr>
          <w:color w:val="000000"/>
          <w:rtl w:val="0"/>
        </w:rPr>
        <w:t xml:space="preserve">et er strengt forbudt å lade uten godkjent Zaptec montert av J M Hansen. </w:t>
      </w:r>
      <w:r w:rsidDel="00000000" w:rsidR="00000000" w:rsidRPr="00000000">
        <w:rPr>
          <w:rtl w:val="0"/>
        </w:rPr>
      </w:r>
    </w:p>
    <w:p w:rsidR="00000000" w:rsidDel="00000000" w:rsidP="00000000" w:rsidRDefault="00000000" w:rsidRPr="00000000" w14:paraId="00000090">
      <w:pPr>
        <w:numPr>
          <w:ilvl w:val="0"/>
          <w:numId w:val="7"/>
        </w:numPr>
        <w:pBdr>
          <w:top w:space="0" w:sz="0" w:val="nil"/>
          <w:left w:space="0" w:sz="0" w:val="nil"/>
          <w:bottom w:space="0" w:sz="0" w:val="nil"/>
          <w:right w:space="0" w:sz="0" w:val="nil"/>
          <w:between w:space="0" w:sz="0" w:val="nil"/>
        </w:pBdr>
        <w:spacing w:after="0" w:afterAutospacing="0" w:before="0" w:beforeAutospacing="0" w:lineRule="auto"/>
        <w:ind w:left="425.19685039370086" w:hanging="360"/>
        <w:rPr>
          <w:u w:val="none"/>
        </w:rPr>
      </w:pPr>
      <w:r w:rsidDel="00000000" w:rsidR="00000000" w:rsidRPr="00000000">
        <w:rPr>
          <w:color w:val="000000"/>
          <w:rtl w:val="0"/>
        </w:rPr>
        <w:t xml:space="preserve">Betalingsløsningen velger du selv via portalen. Her oppretter du bruker:  </w:t>
      </w:r>
      <w:hyperlink r:id="rId9">
        <w:r w:rsidDel="00000000" w:rsidR="00000000" w:rsidRPr="00000000">
          <w:rPr>
            <w:rFonts w:ascii="Times New Roman" w:cs="Times New Roman" w:eastAsia="Times New Roman" w:hAnsi="Times New Roman"/>
            <w:color w:val="0000ff"/>
            <w:u w:val="single"/>
            <w:rtl w:val="0"/>
          </w:rPr>
          <w:t xml:space="preserve">Charge365 | Smart betalingstjeneste for lading av elbil</w:t>
        </w:r>
      </w:hyperlink>
      <w:r w:rsidDel="00000000" w:rsidR="00000000" w:rsidRPr="00000000">
        <w:rPr>
          <w:rtl w:val="0"/>
        </w:rPr>
      </w:r>
    </w:p>
    <w:p w:rsidR="00000000" w:rsidDel="00000000" w:rsidP="00000000" w:rsidRDefault="00000000" w:rsidRPr="00000000" w14:paraId="00000091">
      <w:pPr>
        <w:numPr>
          <w:ilvl w:val="0"/>
          <w:numId w:val="7"/>
        </w:numPr>
        <w:pBdr>
          <w:top w:space="0" w:sz="0" w:val="nil"/>
          <w:left w:space="0" w:sz="0" w:val="nil"/>
          <w:bottom w:space="0" w:sz="0" w:val="nil"/>
          <w:right w:space="0" w:sz="0" w:val="nil"/>
          <w:between w:space="0" w:sz="0" w:val="nil"/>
        </w:pBdr>
        <w:spacing w:after="119" w:before="0" w:beforeAutospacing="0" w:lineRule="auto"/>
        <w:ind w:left="425.19685039370086" w:hanging="360"/>
        <w:rPr>
          <w:i w:val="1"/>
          <w:iCs w:val="1"/>
          <w:color w:val="000000"/>
          <w:u w:val="none"/>
        </w:rPr>
      </w:pPr>
      <w:r w:rsidDel="00000000" w:rsidR="00000000" w:rsidRPr="00000000">
        <w:rPr>
          <w:i w:val="1"/>
          <w:iCs w:val="1"/>
          <w:color w:val="000000"/>
          <w:rtl w:val="0"/>
        </w:rPr>
        <w:t xml:space="preserve">Prisen på lading bestemmes av styret.</w:t>
      </w: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119" w:before="280" w:lineRule="auto"/>
        <w:rPr>
          <w:color w:val="000000"/>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before="280" w:lineRule="auto"/>
        <w:rPr>
          <w:color w:val="000000"/>
          <w:sz w:val="28"/>
          <w:szCs w:val="28"/>
        </w:rPr>
      </w:pPr>
      <w:r w:rsidDel="00000000" w:rsidR="00000000" w:rsidRPr="00000000">
        <w:rPr>
          <w:b w:val="1"/>
          <w:bCs w:val="1"/>
          <w:sz w:val="28"/>
          <w:szCs w:val="28"/>
          <w:u w:val="single"/>
          <w:rtl w:val="0"/>
        </w:rPr>
        <w:t xml:space="preserve">10</w:t>
      </w:r>
      <w:r w:rsidDel="00000000" w:rsidR="00000000" w:rsidRPr="00000000">
        <w:rPr>
          <w:b w:val="1"/>
          <w:bCs w:val="1"/>
          <w:color w:val="000000"/>
          <w:sz w:val="28"/>
          <w:szCs w:val="28"/>
          <w:u w:val="single"/>
          <w:rtl w:val="0"/>
        </w:rPr>
        <w:t xml:space="preserve">. Dyrehold </w:t>
      </w:r>
      <w:r w:rsidDel="00000000" w:rsidR="00000000" w:rsidRPr="00000000">
        <w:rPr>
          <w:rtl w:val="0"/>
        </w:rPr>
      </w:r>
    </w:p>
    <w:p w:rsidR="00000000" w:rsidDel="00000000" w:rsidP="00000000" w:rsidRDefault="00000000" w:rsidRPr="00000000" w14:paraId="00000094">
      <w:pPr>
        <w:rPr>
          <w:rFonts w:ascii="Comic Sans MS" w:cs="Comic Sans MS" w:eastAsia="Comic Sans MS" w:hAnsi="Comic Sans MS"/>
          <w:b w:val="1"/>
          <w:bCs w:val="1"/>
          <w:color w:val="000000"/>
          <w:u w:val="single"/>
        </w:rPr>
      </w:pPr>
      <w:r w:rsidDel="00000000" w:rsidR="00000000" w:rsidRPr="00000000">
        <w:rPr>
          <w:rtl w:val="0"/>
        </w:rPr>
      </w:r>
    </w:p>
    <w:p w:rsidR="00000000" w:rsidDel="00000000" w:rsidP="00000000" w:rsidRDefault="00000000" w:rsidRPr="00000000" w14:paraId="00000095">
      <w:pPr>
        <w:numPr>
          <w:ilvl w:val="0"/>
          <w:numId w:val="3"/>
        </w:numPr>
        <w:pBdr>
          <w:top w:space="0" w:sz="0" w:val="nil"/>
          <w:left w:space="0" w:sz="0" w:val="nil"/>
          <w:bottom w:space="0" w:sz="0" w:val="nil"/>
          <w:right w:space="0" w:sz="0" w:val="nil"/>
          <w:between w:space="0" w:sz="0" w:val="nil"/>
        </w:pBdr>
        <w:ind w:left="425.19685039370086" w:hanging="360"/>
        <w:rPr>
          <w:color w:val="000000"/>
        </w:rPr>
      </w:pPr>
      <w:r w:rsidDel="00000000" w:rsidR="00000000" w:rsidRPr="00000000">
        <w:rPr>
          <w:color w:val="000000"/>
          <w:rtl w:val="0"/>
        </w:rPr>
        <w:t xml:space="preserve">Dyrehold kan tillates etter søknad til styret. Dyreholdet skal ikke være til ulempe for andre brukere av eiendommen. </w:t>
      </w:r>
      <w:r w:rsidDel="00000000" w:rsidR="00000000" w:rsidRPr="00000000">
        <w:rPr>
          <w:rtl w:val="0"/>
        </w:rPr>
        <w:t xml:space="preserve">Søknadsskjema</w:t>
      </w:r>
      <w:r w:rsidDel="00000000" w:rsidR="00000000" w:rsidRPr="00000000">
        <w:rPr>
          <w:color w:val="000000"/>
          <w:rtl w:val="0"/>
        </w:rPr>
        <w:t xml:space="preserve"> finnes på borettslagets hjemmeside, eller fås ved henvendelse til styret.                          </w:t>
      </w:r>
    </w:p>
    <w:p w:rsidR="00000000" w:rsidDel="00000000" w:rsidP="00000000" w:rsidRDefault="00000000" w:rsidRPr="00000000" w14:paraId="00000096">
      <w:pPr>
        <w:numPr>
          <w:ilvl w:val="0"/>
          <w:numId w:val="3"/>
        </w:numPr>
        <w:pBdr>
          <w:top w:space="0" w:sz="0" w:val="nil"/>
          <w:left w:space="0" w:sz="0" w:val="nil"/>
          <w:bottom w:space="0" w:sz="0" w:val="nil"/>
          <w:right w:space="0" w:sz="0" w:val="nil"/>
          <w:between w:space="0" w:sz="0" w:val="nil"/>
        </w:pBdr>
        <w:ind w:left="425.19685039370086" w:hanging="360"/>
        <w:rPr>
          <w:color w:val="000000"/>
        </w:rPr>
      </w:pPr>
      <w:r w:rsidDel="00000000" w:rsidR="00000000" w:rsidRPr="00000000">
        <w:rPr>
          <w:color w:val="000000"/>
          <w:rtl w:val="0"/>
        </w:rPr>
        <w:t xml:space="preserve">Enhver andelseier som ønsker å holde husdyr må sende skriftlig søknad til styret.                  </w:t>
      </w:r>
    </w:p>
    <w:p w:rsidR="00000000" w:rsidDel="00000000" w:rsidP="00000000" w:rsidRDefault="00000000" w:rsidRPr="00000000" w14:paraId="00000097">
      <w:pPr>
        <w:numPr>
          <w:ilvl w:val="0"/>
          <w:numId w:val="3"/>
        </w:numPr>
        <w:pBdr>
          <w:top w:space="0" w:sz="0" w:val="nil"/>
          <w:left w:space="0" w:sz="0" w:val="nil"/>
          <w:bottom w:space="0" w:sz="0" w:val="nil"/>
          <w:right w:space="0" w:sz="0" w:val="nil"/>
          <w:between w:space="0" w:sz="0" w:val="nil"/>
        </w:pBdr>
        <w:ind w:left="425.19685039370086" w:hanging="360"/>
        <w:rPr>
          <w:color w:val="000000"/>
        </w:rPr>
      </w:pPr>
      <w:r w:rsidDel="00000000" w:rsidR="00000000" w:rsidRPr="00000000">
        <w:rPr>
          <w:color w:val="000000"/>
          <w:rtl w:val="0"/>
        </w:rPr>
        <w:t xml:space="preserve">Når det gjelder kattehold, er det kun innekatt det kan søkes godkjennelse om.</w:t>
      </w:r>
    </w:p>
    <w:p w:rsidR="00000000" w:rsidDel="00000000" w:rsidP="00000000" w:rsidRDefault="00000000" w:rsidRPr="00000000" w14:paraId="00000098">
      <w:pPr>
        <w:numPr>
          <w:ilvl w:val="0"/>
          <w:numId w:val="3"/>
        </w:numPr>
        <w:pBdr>
          <w:top w:space="0" w:sz="0" w:val="nil"/>
          <w:left w:space="0" w:sz="0" w:val="nil"/>
          <w:bottom w:space="0" w:sz="0" w:val="nil"/>
          <w:right w:space="0" w:sz="0" w:val="nil"/>
          <w:between w:space="0" w:sz="0" w:val="nil"/>
        </w:pBdr>
        <w:ind w:left="425.19685039370086" w:hanging="360"/>
        <w:rPr>
          <w:color w:val="000000"/>
        </w:rPr>
      </w:pPr>
      <w:r w:rsidDel="00000000" w:rsidR="00000000" w:rsidRPr="00000000">
        <w:rPr>
          <w:color w:val="000000"/>
          <w:rtl w:val="0"/>
        </w:rPr>
        <w:t xml:space="preserve">Søker må muntlig varsle alle i den aktuelle oppgangen, og innhente skriftlig godkjennelse fra disse, ved innsigelse som gjelder allergier fra </w:t>
      </w:r>
    </w:p>
    <w:p w:rsidR="00000000" w:rsidDel="00000000" w:rsidP="00000000" w:rsidRDefault="00000000" w:rsidRPr="00000000" w14:paraId="00000099">
      <w:pPr>
        <w:pBdr>
          <w:top w:space="0" w:sz="0" w:val="nil"/>
          <w:left w:space="0" w:sz="0" w:val="nil"/>
          <w:bottom w:space="0" w:sz="0" w:val="nil"/>
          <w:right w:space="0" w:sz="0" w:val="nil"/>
          <w:between w:space="0" w:sz="0" w:val="nil"/>
        </w:pBdr>
        <w:ind w:left="0" w:firstLine="0"/>
        <w:rPr>
          <w:color w:val="000000"/>
        </w:rPr>
      </w:pPr>
      <w:r w:rsidDel="00000000" w:rsidR="00000000" w:rsidRPr="00000000">
        <w:rPr>
          <w:rtl w:val="0"/>
        </w:rPr>
        <w:t xml:space="preserve">        </w:t>
      </w:r>
      <w:r w:rsidDel="00000000" w:rsidR="00000000" w:rsidRPr="00000000">
        <w:rPr>
          <w:color w:val="000000"/>
          <w:rtl w:val="0"/>
        </w:rPr>
        <w:t xml:space="preserve">andelseiere i oppgangen, må innsigelsen dokumenteres ved legeattest. </w:t>
      </w:r>
    </w:p>
    <w:p w:rsidR="00000000" w:rsidDel="00000000" w:rsidP="00000000" w:rsidRDefault="00000000" w:rsidRPr="00000000" w14:paraId="0000009A">
      <w:pPr>
        <w:numPr>
          <w:ilvl w:val="0"/>
          <w:numId w:val="3"/>
        </w:numPr>
        <w:pBdr>
          <w:top w:space="0" w:sz="0" w:val="nil"/>
          <w:left w:space="0" w:sz="0" w:val="nil"/>
          <w:bottom w:space="0" w:sz="0" w:val="nil"/>
          <w:right w:space="0" w:sz="0" w:val="nil"/>
          <w:between w:space="0" w:sz="0" w:val="nil"/>
        </w:pBdr>
        <w:ind w:left="425.19685039370086" w:hanging="360"/>
        <w:rPr>
          <w:color w:val="000000"/>
        </w:rPr>
      </w:pPr>
      <w:r w:rsidDel="00000000" w:rsidR="00000000" w:rsidRPr="00000000">
        <w:rPr>
          <w:color w:val="000000"/>
          <w:rtl w:val="0"/>
        </w:rPr>
        <w:t xml:space="preserve">Ved hold av tjenestehunder må det gis muntlig varsel til alle i den aktuelle oppgangen og sendes skriftlig informasjon til styret. </w:t>
      </w:r>
    </w:p>
    <w:p w:rsidR="00000000" w:rsidDel="00000000" w:rsidP="00000000" w:rsidRDefault="00000000" w:rsidRPr="00000000" w14:paraId="0000009B">
      <w:pPr>
        <w:pBdr>
          <w:top w:space="0" w:sz="0" w:val="nil"/>
          <w:left w:space="0" w:sz="0" w:val="nil"/>
          <w:bottom w:space="0" w:sz="0" w:val="nil"/>
          <w:right w:space="0" w:sz="0" w:val="nil"/>
          <w:between w:space="0" w:sz="0" w:val="nil"/>
        </w:pBdr>
        <w:ind w:left="720" w:firstLine="0"/>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ind w:left="720" w:firstLine="0"/>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9D">
      <w:pPr>
        <w:rPr>
          <w:b w:val="1"/>
          <w:bCs w:val="1"/>
          <w:color w:val="000000"/>
          <w:sz w:val="28"/>
          <w:szCs w:val="28"/>
        </w:rPr>
      </w:pPr>
      <w:r w:rsidDel="00000000" w:rsidR="00000000" w:rsidRPr="00000000">
        <w:rPr>
          <w:b w:val="1"/>
          <w:bCs w:val="1"/>
          <w:color w:val="000000"/>
          <w:sz w:val="28"/>
          <w:szCs w:val="28"/>
          <w:rtl w:val="0"/>
        </w:rPr>
        <w:t xml:space="preserve">Reglement for husdyrhold</w:t>
      </w:r>
    </w:p>
    <w:p w:rsidR="00000000" w:rsidDel="00000000" w:rsidP="00000000" w:rsidRDefault="00000000" w:rsidRPr="00000000" w14:paraId="0000009E">
      <w:pPr>
        <w:rPr>
          <w:rFonts w:ascii="Comic Sans MS" w:cs="Comic Sans MS" w:eastAsia="Comic Sans MS" w:hAnsi="Comic Sans MS"/>
          <w:b w:val="1"/>
          <w:bCs w:val="1"/>
          <w:color w:val="000000"/>
        </w:rPr>
      </w:pPr>
      <w:r w:rsidDel="00000000" w:rsidR="00000000" w:rsidRPr="00000000">
        <w:rPr>
          <w:rtl w:val="0"/>
        </w:rPr>
      </w:r>
    </w:p>
    <w:p w:rsidR="00000000" w:rsidDel="00000000" w:rsidP="00000000" w:rsidRDefault="00000000" w:rsidRPr="00000000" w14:paraId="0000009F">
      <w:pPr>
        <w:numPr>
          <w:ilvl w:val="0"/>
          <w:numId w:val="3"/>
        </w:numPr>
        <w:ind w:left="425.19685039370086" w:hanging="360"/>
      </w:pPr>
      <w:r w:rsidDel="00000000" w:rsidR="00000000" w:rsidRPr="00000000">
        <w:rPr>
          <w:rtl w:val="0"/>
        </w:rPr>
        <w:t xml:space="preserve">På borettslagets eiendom er det båndtvang. </w:t>
      </w:r>
    </w:p>
    <w:p w:rsidR="00000000" w:rsidDel="00000000" w:rsidP="00000000" w:rsidRDefault="00000000" w:rsidRPr="00000000" w14:paraId="000000A0">
      <w:pPr>
        <w:numPr>
          <w:ilvl w:val="0"/>
          <w:numId w:val="3"/>
        </w:numPr>
        <w:ind w:left="425.19685039370086" w:hanging="360"/>
      </w:pPr>
      <w:r w:rsidDel="00000000" w:rsidR="00000000" w:rsidRPr="00000000">
        <w:rPr>
          <w:rtl w:val="0"/>
        </w:rPr>
        <w:t xml:space="preserve">Husdyreiere må påse at dyrene ikke gjør fra seg på fellesarealene- sandkassene (i tilfelle må dette fjernes med det samme)</w:t>
      </w:r>
    </w:p>
    <w:p w:rsidR="00000000" w:rsidDel="00000000" w:rsidP="00000000" w:rsidRDefault="00000000" w:rsidRPr="00000000" w14:paraId="000000A1">
      <w:pPr>
        <w:numPr>
          <w:ilvl w:val="0"/>
          <w:numId w:val="3"/>
        </w:numPr>
        <w:ind w:left="425.19685039370086" w:hanging="360"/>
      </w:pPr>
      <w:r w:rsidDel="00000000" w:rsidR="00000000" w:rsidRPr="00000000">
        <w:rPr>
          <w:rtl w:val="0"/>
        </w:rPr>
        <w:t xml:space="preserve">Det tillates ikke at fellesrom benyttes som oppholdsrom for dyret.</w:t>
      </w:r>
    </w:p>
    <w:p w:rsidR="00000000" w:rsidDel="00000000" w:rsidP="00000000" w:rsidRDefault="00000000" w:rsidRPr="00000000" w14:paraId="000000A2">
      <w:pPr>
        <w:numPr>
          <w:ilvl w:val="0"/>
          <w:numId w:val="3"/>
        </w:numPr>
        <w:ind w:left="425.19685039370086" w:hanging="360"/>
      </w:pPr>
      <w:r w:rsidDel="00000000" w:rsidR="00000000" w:rsidRPr="00000000">
        <w:rPr>
          <w:rtl w:val="0"/>
        </w:rPr>
        <w:t xml:space="preserve">Unngå at dyret skremmer eller er til sjenanse for andre andelseiere.</w:t>
      </w:r>
    </w:p>
    <w:p w:rsidR="00000000" w:rsidDel="00000000" w:rsidP="00000000" w:rsidRDefault="00000000" w:rsidRPr="00000000" w14:paraId="000000A3">
      <w:pPr>
        <w:numPr>
          <w:ilvl w:val="0"/>
          <w:numId w:val="3"/>
        </w:numPr>
        <w:ind w:left="425.19685039370086" w:hanging="360"/>
      </w:pPr>
      <w:bookmarkStart w:colFirst="0" w:colLast="0" w:name="_heading=h.30j0zll" w:id="1"/>
      <w:bookmarkEnd w:id="1"/>
      <w:r w:rsidDel="00000000" w:rsidR="00000000" w:rsidRPr="00000000">
        <w:rPr>
          <w:rtl w:val="0"/>
        </w:rPr>
        <w:t xml:space="preserve">Unngå bjeffing. Lek med husdyret på fellesområdet er lov.</w:t>
      </w:r>
    </w:p>
    <w:p w:rsidR="00000000" w:rsidDel="00000000" w:rsidP="00000000" w:rsidRDefault="00000000" w:rsidRPr="00000000" w14:paraId="000000A4">
      <w:pPr>
        <w:numPr>
          <w:ilvl w:val="0"/>
          <w:numId w:val="3"/>
        </w:numPr>
        <w:ind w:left="425.19685039370086" w:hanging="360"/>
      </w:pPr>
      <w:r w:rsidDel="00000000" w:rsidR="00000000" w:rsidRPr="00000000">
        <w:rPr>
          <w:rtl w:val="0"/>
        </w:rPr>
        <w:t xml:space="preserve">Det skal foreligge særskilt god dokumentasjon for godkjenning av flere husdyr per andel. </w:t>
      </w:r>
    </w:p>
    <w:p w:rsidR="00000000" w:rsidDel="00000000" w:rsidP="00000000" w:rsidRDefault="00000000" w:rsidRPr="00000000" w14:paraId="000000A5">
      <w:pPr>
        <w:numPr>
          <w:ilvl w:val="0"/>
          <w:numId w:val="3"/>
        </w:numPr>
        <w:ind w:left="425.19685039370086" w:hanging="360"/>
      </w:pPr>
      <w:r w:rsidDel="00000000" w:rsidR="00000000" w:rsidRPr="00000000">
        <w:rPr>
          <w:rtl w:val="0"/>
        </w:rPr>
        <w:t xml:space="preserve">Brudd på reglementet for husdyr kan medføre at styret krever dyret fjernet fra borettslaget.  </w:t>
      </w:r>
    </w:p>
    <w:p w:rsidR="00000000" w:rsidDel="00000000" w:rsidP="00000000" w:rsidRDefault="00000000" w:rsidRPr="00000000" w14:paraId="000000A6">
      <w:pPr>
        <w:numPr>
          <w:ilvl w:val="0"/>
          <w:numId w:val="3"/>
        </w:numPr>
        <w:ind w:left="425.19685039370086" w:hanging="360"/>
      </w:pPr>
      <w:r w:rsidDel="00000000" w:rsidR="00000000" w:rsidRPr="00000000">
        <w:rPr>
          <w:rtl w:val="0"/>
        </w:rPr>
        <w:t xml:space="preserve">Søknadsskjema for dyrehold- finnes på Borettslagets hjemmeside, – eller ved henvendelse til styret. </w:t>
      </w:r>
    </w:p>
    <w:p w:rsidR="00000000" w:rsidDel="00000000" w:rsidP="00000000" w:rsidRDefault="00000000" w:rsidRPr="00000000" w14:paraId="000000A7">
      <w:pPr>
        <w:rPr>
          <w:rFonts w:ascii="Comic Sans MS" w:cs="Comic Sans MS" w:eastAsia="Comic Sans MS" w:hAnsi="Comic Sans MS"/>
          <w:b w:val="1"/>
          <w:bCs w:val="1"/>
          <w:color w:val="000000"/>
          <w:u w:val="single"/>
        </w:rPr>
      </w:pPr>
      <w:r w:rsidDel="00000000" w:rsidR="00000000" w:rsidRPr="00000000">
        <w:rPr>
          <w:rtl w:val="0"/>
        </w:rPr>
      </w:r>
    </w:p>
    <w:p w:rsidR="00000000" w:rsidDel="00000000" w:rsidP="00000000" w:rsidRDefault="00000000" w:rsidRPr="00000000" w14:paraId="000000A8">
      <w:pPr>
        <w:rPr>
          <w:rFonts w:ascii="Comic Sans MS" w:cs="Comic Sans MS" w:eastAsia="Comic Sans MS" w:hAnsi="Comic Sans MS"/>
          <w:b w:val="1"/>
          <w:bCs w:val="1"/>
          <w:color w:val="000000"/>
          <w:u w:val="single"/>
        </w:rPr>
      </w:pPr>
      <w:r w:rsidDel="00000000" w:rsidR="00000000" w:rsidRPr="00000000">
        <w:rPr>
          <w:rtl w:val="0"/>
        </w:rPr>
      </w:r>
    </w:p>
    <w:p w:rsidR="00000000" w:rsidDel="00000000" w:rsidP="00000000" w:rsidRDefault="00000000" w:rsidRPr="00000000" w14:paraId="000000A9">
      <w:pPr>
        <w:rPr>
          <w:b w:val="1"/>
          <w:bCs w:val="1"/>
          <w:color w:val="000000"/>
          <w:sz w:val="28"/>
          <w:szCs w:val="28"/>
          <w:u w:val="single"/>
        </w:rPr>
      </w:pPr>
      <w:r w:rsidDel="00000000" w:rsidR="00000000" w:rsidRPr="00000000">
        <w:rPr>
          <w:b w:val="1"/>
          <w:bCs w:val="1"/>
          <w:color w:val="000000"/>
          <w:sz w:val="28"/>
          <w:szCs w:val="28"/>
          <w:u w:val="single"/>
          <w:rtl w:val="0"/>
        </w:rPr>
        <w:t xml:space="preserve">1</w:t>
      </w:r>
      <w:r w:rsidDel="00000000" w:rsidR="00000000" w:rsidRPr="00000000">
        <w:rPr>
          <w:b w:val="1"/>
          <w:bCs w:val="1"/>
          <w:sz w:val="28"/>
          <w:szCs w:val="28"/>
          <w:u w:val="single"/>
          <w:rtl w:val="0"/>
        </w:rPr>
        <w:t xml:space="preserve">1</w:t>
      </w:r>
      <w:r w:rsidDel="00000000" w:rsidR="00000000" w:rsidRPr="00000000">
        <w:rPr>
          <w:b w:val="1"/>
          <w:bCs w:val="1"/>
          <w:color w:val="000000"/>
          <w:sz w:val="28"/>
          <w:szCs w:val="28"/>
          <w:u w:val="single"/>
          <w:rtl w:val="0"/>
        </w:rPr>
        <w:t xml:space="preserve">. Brudd på ordensreglene</w:t>
      </w:r>
    </w:p>
    <w:p w:rsidR="00000000" w:rsidDel="00000000" w:rsidP="00000000" w:rsidRDefault="00000000" w:rsidRPr="00000000" w14:paraId="000000AA">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AB">
      <w:pPr>
        <w:rPr>
          <w:color w:val="000000"/>
        </w:rPr>
      </w:pPr>
      <w:r w:rsidDel="00000000" w:rsidR="00000000" w:rsidRPr="00000000">
        <w:rPr>
          <w:color w:val="000000"/>
          <w:rtl w:val="0"/>
        </w:rPr>
        <w:t xml:space="preserve">I henhold til lagets vedtekter og borettslagsloven er brudd på ordensreglene å anse som mislighold og vil kunne medføre misligholdbeføyelser. </w:t>
      </w:r>
    </w:p>
    <w:p w:rsidR="00000000" w:rsidDel="00000000" w:rsidP="00000000" w:rsidRDefault="00000000" w:rsidRPr="00000000" w14:paraId="000000AC">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AD">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AE">
      <w:pPr>
        <w:rPr>
          <w:b w:val="1"/>
          <w:bCs w:val="1"/>
          <w:color w:val="000000"/>
          <w:u w:val="single"/>
        </w:rPr>
      </w:pPr>
      <w:r w:rsidDel="00000000" w:rsidR="00000000" w:rsidRPr="00000000">
        <w:rPr>
          <w:b w:val="1"/>
          <w:bCs w:val="1"/>
          <w:color w:val="000000"/>
          <w:u w:val="single"/>
          <w:rtl w:val="0"/>
        </w:rPr>
        <w:t xml:space="preserve">Endring av ordensreglene</w:t>
      </w:r>
    </w:p>
    <w:p w:rsidR="00000000" w:rsidDel="00000000" w:rsidP="00000000" w:rsidRDefault="00000000" w:rsidRPr="00000000" w14:paraId="000000AF">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B0">
      <w:pPr>
        <w:rPr>
          <w:color w:val="000000"/>
        </w:rPr>
      </w:pPr>
      <w:r w:rsidDel="00000000" w:rsidR="00000000" w:rsidRPr="00000000">
        <w:rPr>
          <w:color w:val="000000"/>
          <w:rtl w:val="0"/>
        </w:rPr>
        <w:t xml:space="preserve">Ordensreglene fastsettes av styret, men generalforsamlingen kan vedta endringer av ordensreglene med alminnelig flertall.</w:t>
      </w:r>
    </w:p>
    <w:p w:rsidR="00000000" w:rsidDel="00000000" w:rsidP="00000000" w:rsidRDefault="00000000" w:rsidRPr="00000000" w14:paraId="000000B1">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B2">
      <w:pPr>
        <w:rPr>
          <w:color w:val="000000"/>
        </w:rPr>
      </w:pPr>
      <w:r w:rsidDel="00000000" w:rsidR="00000000" w:rsidRPr="00000000">
        <w:rPr>
          <w:color w:val="000000"/>
          <w:rtl w:val="0"/>
        </w:rPr>
        <w:t xml:space="preserve">Alle andelseiere/beboere og leietakere oppfordres til å opptre hensynsfullt overfor de øvrige beboerne, med ønske om å ha det trivelig sammen og et godt bomiljø. </w:t>
      </w:r>
    </w:p>
    <w:p w:rsidR="00000000" w:rsidDel="00000000" w:rsidP="00000000" w:rsidRDefault="00000000" w:rsidRPr="00000000" w14:paraId="000000B3">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B4">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B5">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B6">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0B7">
      <w:pPr>
        <w:rPr>
          <w:color w:val="000000"/>
        </w:rPr>
      </w:pPr>
      <w:r w:rsidDel="00000000" w:rsidR="00000000" w:rsidRPr="00000000">
        <w:rPr>
          <w:color w:val="000000"/>
          <w:rtl w:val="0"/>
        </w:rPr>
        <w:t xml:space="preserve">Styret Granittvegen Borettslag. </w:t>
      </w:r>
    </w:p>
    <w:p w:rsidR="00000000" w:rsidDel="00000000" w:rsidP="00000000" w:rsidRDefault="00000000" w:rsidRPr="00000000" w14:paraId="000000B8">
      <w:pPr>
        <w:rPr>
          <w:color w:val="000000"/>
        </w:rPr>
      </w:pPr>
      <w:r w:rsidDel="00000000" w:rsidR="00000000" w:rsidRPr="00000000">
        <w:rPr>
          <w:rtl w:val="0"/>
        </w:rPr>
      </w:r>
    </w:p>
    <w:p w:rsidR="00000000" w:rsidDel="00000000" w:rsidP="00000000" w:rsidRDefault="00000000" w:rsidRPr="00000000" w14:paraId="000000B9">
      <w:pPr>
        <w:ind w:right="-715"/>
        <w:rPr>
          <w:rFonts w:ascii="Comic Sans MS" w:cs="Comic Sans MS" w:eastAsia="Comic Sans MS" w:hAnsi="Comic Sans MS"/>
          <w:color w:val="000000"/>
        </w:rPr>
      </w:pPr>
      <w:r w:rsidDel="00000000" w:rsidR="00000000" w:rsidRPr="00000000">
        <w:rPr>
          <w:rtl w:val="0"/>
        </w:rPr>
      </w:r>
    </w:p>
    <w:sectPr>
      <w:pgSz w:h="16820" w:w="11900" w:orient="portrait"/>
      <w:pgMar w:bottom="851" w:top="851" w:left="1418" w:right="141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omic Sans MS"/>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nb-N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480" w:lineRule="auto"/>
    </w:pPr>
    <w:rPr>
      <w:b w:val="1"/>
      <w:bCs w:val="1"/>
      <w:color w:val="345a8a"/>
      <w:sz w:val="32"/>
      <w:szCs w:val="32"/>
    </w:rPr>
  </w:style>
  <w:style w:type="paragraph" w:styleId="Heading2">
    <w:name w:val="heading 2"/>
    <w:basedOn w:val="Normal"/>
    <w:next w:val="Normal"/>
    <w:pPr>
      <w:spacing w:before="200" w:lineRule="auto"/>
    </w:pPr>
    <w:rPr>
      <w:b w:val="1"/>
      <w:bCs w:val="1"/>
      <w:color w:val="4f81bd"/>
      <w:sz w:val="26"/>
      <w:szCs w:val="26"/>
    </w:rPr>
  </w:style>
  <w:style w:type="paragraph" w:styleId="Heading3">
    <w:name w:val="heading 3"/>
    <w:basedOn w:val="Normal"/>
    <w:next w:val="Normal"/>
    <w:pPr>
      <w:spacing w:before="200" w:lineRule="auto"/>
    </w:pPr>
    <w:rPr>
      <w:b w:val="1"/>
      <w:bCs w:val="1"/>
      <w:color w:val="4f81bd"/>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300" w:lineRule="auto"/>
    </w:pPr>
    <w:rPr>
      <w:color w:val="17365d"/>
      <w:sz w:val="52"/>
      <w:szCs w:val="52"/>
    </w:rPr>
  </w:style>
  <w:style w:type="paragraph" w:styleId="Normal" w:default="1">
    <w:name w:val="Normal"/>
    <w:qFormat w:val="1"/>
  </w:style>
  <w:style w:type="paragraph" w:styleId="Overskrift1">
    <w:name w:val="heading 1"/>
    <w:basedOn w:val="Normal"/>
    <w:next w:val="Normal"/>
    <w:uiPriority w:val="9"/>
    <w:qFormat w:val="1"/>
    <w:pPr>
      <w:spacing w:before="480"/>
      <w:outlineLvl w:val="0"/>
    </w:pPr>
    <w:rPr>
      <w:b w:val="1"/>
      <w:color w:val="345a8a"/>
      <w:sz w:val="32"/>
      <w:szCs w:val="32"/>
    </w:rPr>
  </w:style>
  <w:style w:type="paragraph" w:styleId="Overskrift2">
    <w:name w:val="heading 2"/>
    <w:basedOn w:val="Normal"/>
    <w:next w:val="Normal"/>
    <w:uiPriority w:val="9"/>
    <w:semiHidden w:val="1"/>
    <w:unhideWhenUsed w:val="1"/>
    <w:qFormat w:val="1"/>
    <w:pPr>
      <w:spacing w:before="200"/>
      <w:outlineLvl w:val="1"/>
    </w:pPr>
    <w:rPr>
      <w:b w:val="1"/>
      <w:color w:val="4f81bd"/>
      <w:sz w:val="26"/>
      <w:szCs w:val="26"/>
    </w:rPr>
  </w:style>
  <w:style w:type="paragraph" w:styleId="Overskrift3">
    <w:name w:val="heading 3"/>
    <w:basedOn w:val="Normal"/>
    <w:next w:val="Normal"/>
    <w:uiPriority w:val="9"/>
    <w:semiHidden w:val="1"/>
    <w:unhideWhenUsed w:val="1"/>
    <w:qFormat w:val="1"/>
    <w:pPr>
      <w:spacing w:before="200"/>
      <w:outlineLvl w:val="2"/>
    </w:pPr>
    <w:rPr>
      <w:b w:val="1"/>
      <w:color w:val="4f81bd"/>
    </w:rPr>
  </w:style>
  <w:style w:type="paragraph" w:styleId="Overskrift4">
    <w:name w:val="heading 4"/>
    <w:basedOn w:val="Normal"/>
    <w:next w:val="Normal"/>
    <w:uiPriority w:val="9"/>
    <w:semiHidden w:val="1"/>
    <w:unhideWhenUsed w:val="1"/>
    <w:qFormat w:val="1"/>
    <w:pPr>
      <w:keepNext w:val="1"/>
      <w:keepLines w:val="1"/>
      <w:spacing w:after="40" w:before="240"/>
      <w:outlineLvl w:val="3"/>
    </w:pPr>
    <w:rPr>
      <w:b w:val="1"/>
    </w:rPr>
  </w:style>
  <w:style w:type="paragraph" w:styleId="Overskrift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Overskrift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tel">
    <w:name w:val="Title"/>
    <w:basedOn w:val="Normal"/>
    <w:next w:val="Normal"/>
    <w:uiPriority w:val="10"/>
    <w:qFormat w:val="1"/>
    <w:pPr>
      <w:spacing w:after="300"/>
    </w:pPr>
    <w:rPr>
      <w:color w:val="17365d"/>
      <w:sz w:val="52"/>
      <w:szCs w:val="52"/>
    </w:rPr>
  </w:style>
  <w:style w:type="paragraph" w:styleId="Undertittel">
    <w:name w:val="Subtitle"/>
    <w:basedOn w:val="Normal"/>
    <w:next w:val="Normal"/>
    <w:uiPriority w:val="11"/>
    <w:qFormat w:val="1"/>
    <w:rPr>
      <w:i w:val="1"/>
      <w:color w:val="4f81bd"/>
    </w:rPr>
  </w:style>
  <w:style w:type="paragraph" w:styleId="Subtitle">
    <w:name w:val="Subtitle"/>
    <w:basedOn w:val="Normal"/>
    <w:next w:val="Normal"/>
    <w:pPr/>
    <w:rPr>
      <w:i w:val="1"/>
      <w:iCs w:val="1"/>
      <w:color w:val="4f81bd"/>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harge365.no/"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bonord.bbl.no/minside/minbolig/utleie" TargetMode="External"/><Relationship Id="rId8" Type="http://schemas.openxmlformats.org/officeDocument/2006/relationships/hyperlink" Target="https://www.bonord.n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TD5cPge+SN4+n6syjdNXpEgCvg==">CgMxLjAyCGguZ2pkZ3hzMgloLjMwajB6bGw4AHIhMWNyaUFIWl92MUlDdHBGRWFmYVM4amFGVmdTMmwyVXFR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2023-03-21T12:16:00Z</dcterms:created>
  <dc:creator>Marit Falck</dc:creator>
</cp:coreProperties>
</file>